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5C" w:rsidRPr="005B20FB" w:rsidRDefault="005B20FB">
      <w:pPr>
        <w:rPr>
          <w:i/>
        </w:rPr>
      </w:pPr>
      <w:r w:rsidRPr="005B20FB">
        <w:rPr>
          <w:i/>
        </w:rPr>
        <w:t xml:space="preserve">В настоящее время </w:t>
      </w:r>
      <w:r w:rsidRPr="005B20FB">
        <w:rPr>
          <w:i/>
          <w:u w:val="single"/>
        </w:rPr>
        <w:t>нет предписаний органов, осуществляющих го</w:t>
      </w:r>
      <w:r>
        <w:rPr>
          <w:i/>
          <w:u w:val="single"/>
        </w:rPr>
        <w:t>с</w:t>
      </w:r>
      <w:r w:rsidRPr="005B20FB">
        <w:rPr>
          <w:i/>
          <w:u w:val="single"/>
        </w:rPr>
        <w:t>ударственный контроль</w:t>
      </w:r>
      <w:r w:rsidRPr="005B20FB">
        <w:rPr>
          <w:i/>
        </w:rPr>
        <w:t xml:space="preserve"> .</w:t>
      </w:r>
    </w:p>
    <w:sectPr w:rsidR="00B9545C" w:rsidRPr="005B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5B20FB"/>
    <w:rsid w:val="005B20FB"/>
    <w:rsid w:val="00B9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3</cp:revision>
  <dcterms:created xsi:type="dcterms:W3CDTF">2016-03-19T14:10:00Z</dcterms:created>
  <dcterms:modified xsi:type="dcterms:W3CDTF">2016-03-19T14:12:00Z</dcterms:modified>
</cp:coreProperties>
</file>