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37" w:rsidRPr="00C76A03" w:rsidRDefault="009F2325" w:rsidP="00ED0FC7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C76A03">
        <w:rPr>
          <w:rFonts w:eastAsia="Times New Roman"/>
          <w:b/>
          <w:bCs/>
          <w:szCs w:val="24"/>
          <w:lang w:eastAsia="ru-RU"/>
        </w:rPr>
        <w:t>ПОЯСНИТЕЛЬНАЯ ЗАПИСКА</w:t>
      </w:r>
    </w:p>
    <w:p w:rsidR="004D3C11" w:rsidRPr="009F2325" w:rsidRDefault="004D3C11" w:rsidP="009F232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9F2325">
        <w:rPr>
          <w:szCs w:val="24"/>
        </w:rPr>
        <w:t>Рабочая программа учебного предмета "Математика"</w:t>
      </w:r>
      <w:r w:rsidR="009F2325">
        <w:rPr>
          <w:szCs w:val="24"/>
        </w:rPr>
        <w:t xml:space="preserve"> </w:t>
      </w:r>
      <w:r w:rsidRPr="009F2325">
        <w:rPr>
          <w:szCs w:val="24"/>
        </w:rPr>
        <w:t>составлена в соответствии с требованиями Федерального государственного образовательного стандарта начального общего образовани</w:t>
      </w:r>
      <w:proofErr w:type="gramStart"/>
      <w:r w:rsidRPr="009F2325">
        <w:rPr>
          <w:szCs w:val="24"/>
        </w:rPr>
        <w:t>я(</w:t>
      </w:r>
      <w:proofErr w:type="gramEnd"/>
      <w:r w:rsidRPr="009F2325">
        <w:rPr>
          <w:szCs w:val="24"/>
        </w:rPr>
        <w:t xml:space="preserve">приказ Министерства образования и науки РФ от 06.10.2009 г. № 373) , с учётом Примерной программы по учебному предмету «Математика», одобренной решением федерального учебно-методического объединения по общему образованию (протокол №3/15 от 28.10.2015 ФУМО по общему образованию), на основе Основной образовательной программы начального общего образования МБОУ СОШ № 6 . </w:t>
      </w:r>
    </w:p>
    <w:p w:rsidR="004D3C11" w:rsidRPr="009F2325" w:rsidRDefault="004D3C11" w:rsidP="009F232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9F2325">
        <w:rPr>
          <w:szCs w:val="24"/>
        </w:rPr>
        <w:t>Рабочая программа по</w:t>
      </w:r>
      <w:r w:rsidR="009F2325">
        <w:rPr>
          <w:szCs w:val="24"/>
        </w:rPr>
        <w:t xml:space="preserve"> предмету</w:t>
      </w:r>
      <w:r w:rsidRPr="009F2325">
        <w:rPr>
          <w:szCs w:val="24"/>
        </w:rPr>
        <w:t xml:space="preserve"> "Математик</w:t>
      </w:r>
      <w:r w:rsidR="009F2325">
        <w:rPr>
          <w:szCs w:val="24"/>
        </w:rPr>
        <w:t>а</w:t>
      </w:r>
      <w:r w:rsidRPr="009F2325">
        <w:rPr>
          <w:szCs w:val="24"/>
        </w:rPr>
        <w:t>" ориентирован</w:t>
      </w:r>
      <w:r w:rsidR="009F2325">
        <w:rPr>
          <w:szCs w:val="24"/>
        </w:rPr>
        <w:t>а</w:t>
      </w:r>
      <w:r w:rsidR="00737B7E">
        <w:rPr>
          <w:szCs w:val="24"/>
        </w:rPr>
        <w:t xml:space="preserve"> на учащихся 1-</w:t>
      </w:r>
      <w:r w:rsidR="000463F7" w:rsidRPr="009F2325">
        <w:rPr>
          <w:szCs w:val="24"/>
        </w:rPr>
        <w:t>ых класс</w:t>
      </w:r>
      <w:r w:rsidRPr="009F2325">
        <w:rPr>
          <w:szCs w:val="24"/>
        </w:rPr>
        <w:t>ов. Уровень изучения предмета базовый. Тематическое планирование рассчитано на</w:t>
      </w:r>
      <w:r w:rsidR="009F2325">
        <w:rPr>
          <w:szCs w:val="24"/>
        </w:rPr>
        <w:t xml:space="preserve"> </w:t>
      </w:r>
      <w:r w:rsidRPr="009F2325">
        <w:rPr>
          <w:szCs w:val="24"/>
        </w:rPr>
        <w:t xml:space="preserve">4 </w:t>
      </w:r>
      <w:proofErr w:type="gramStart"/>
      <w:r w:rsidRPr="009F2325">
        <w:rPr>
          <w:szCs w:val="24"/>
        </w:rPr>
        <w:t>учебных</w:t>
      </w:r>
      <w:proofErr w:type="gramEnd"/>
      <w:r w:rsidRPr="009F2325">
        <w:rPr>
          <w:szCs w:val="24"/>
        </w:rPr>
        <w:t xml:space="preserve"> часа</w:t>
      </w:r>
      <w:r w:rsidR="009F2325">
        <w:rPr>
          <w:szCs w:val="24"/>
        </w:rPr>
        <w:t xml:space="preserve"> </w:t>
      </w:r>
      <w:r w:rsidRPr="009F2325">
        <w:rPr>
          <w:szCs w:val="24"/>
        </w:rPr>
        <w:t>в неделе, что составляет 132 учебных часа в год.</w:t>
      </w:r>
    </w:p>
    <w:p w:rsidR="004D3C11" w:rsidRPr="009F2325" w:rsidRDefault="004D3C11" w:rsidP="009F2325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4"/>
        </w:rPr>
      </w:pPr>
      <w:r w:rsidRPr="009F2325">
        <w:rPr>
          <w:szCs w:val="24"/>
        </w:rPr>
        <w:t xml:space="preserve">Назначение предмета "Математика" в начальной школе </w:t>
      </w:r>
      <w:r w:rsidRPr="009F2325">
        <w:rPr>
          <w:color w:val="000000"/>
          <w:szCs w:val="24"/>
        </w:rPr>
        <w:t xml:space="preserve">направлено на достижение следующих </w:t>
      </w:r>
      <w:r w:rsidRPr="009F2325">
        <w:rPr>
          <w:b/>
          <w:color w:val="000000"/>
          <w:szCs w:val="24"/>
        </w:rPr>
        <w:t>целей</w:t>
      </w:r>
      <w:r w:rsidRPr="009F2325">
        <w:rPr>
          <w:color w:val="000000"/>
          <w:szCs w:val="24"/>
        </w:rPr>
        <w:t>:</w:t>
      </w:r>
    </w:p>
    <w:p w:rsidR="004D3C11" w:rsidRPr="009F2325" w:rsidRDefault="004D3C11" w:rsidP="009F2325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4"/>
        </w:rPr>
      </w:pPr>
      <w:r w:rsidRPr="009F2325">
        <w:rPr>
          <w:color w:val="000000"/>
          <w:szCs w:val="24"/>
        </w:rPr>
        <w:t>- развитие разносторонней личности, подготовленной к дальнейшему образованию и самореализации</w:t>
      </w:r>
      <w:r w:rsidR="00A11C09" w:rsidRPr="009F2325">
        <w:rPr>
          <w:color w:val="000000"/>
          <w:szCs w:val="24"/>
        </w:rPr>
        <w:t>;</w:t>
      </w:r>
    </w:p>
    <w:p w:rsidR="004D3C11" w:rsidRPr="009F2325" w:rsidRDefault="004D3C11" w:rsidP="009F232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9F2325">
        <w:rPr>
          <w:szCs w:val="24"/>
        </w:rPr>
        <w:t>- математическое развитие млад</w:t>
      </w:r>
      <w:r w:rsidR="00A11C09" w:rsidRPr="009F2325">
        <w:rPr>
          <w:szCs w:val="24"/>
        </w:rPr>
        <w:t>ших школьников;</w:t>
      </w:r>
    </w:p>
    <w:p w:rsidR="004D3C11" w:rsidRPr="009F2325" w:rsidRDefault="004D3C11" w:rsidP="009F232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9F2325">
        <w:rPr>
          <w:szCs w:val="24"/>
        </w:rPr>
        <w:t xml:space="preserve">- формирование системы </w:t>
      </w:r>
      <w:r w:rsidR="00A11C09" w:rsidRPr="009F2325">
        <w:rPr>
          <w:szCs w:val="24"/>
        </w:rPr>
        <w:t>начальных математических знаний;</w:t>
      </w:r>
    </w:p>
    <w:p w:rsidR="004D3C11" w:rsidRPr="009F2325" w:rsidRDefault="004D3C11" w:rsidP="009F232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9F2325">
        <w:rPr>
          <w:szCs w:val="24"/>
        </w:rPr>
        <w:t>- воспитание интереса к математике, к умственной деятельности.</w:t>
      </w:r>
    </w:p>
    <w:p w:rsidR="004D3C11" w:rsidRPr="009F2325" w:rsidRDefault="004D3C11" w:rsidP="009F2325">
      <w:pPr>
        <w:shd w:val="clear" w:color="auto" w:fill="FFFFFF"/>
        <w:spacing w:after="0" w:line="240" w:lineRule="auto"/>
        <w:ind w:firstLine="709"/>
        <w:jc w:val="both"/>
        <w:rPr>
          <w:b/>
          <w:color w:val="000000"/>
          <w:szCs w:val="24"/>
        </w:rPr>
      </w:pPr>
      <w:r w:rsidRPr="009F2325">
        <w:rPr>
          <w:color w:val="000000"/>
          <w:szCs w:val="24"/>
        </w:rPr>
        <w:t>Для достижения по</w:t>
      </w:r>
      <w:r w:rsidR="00A11C09" w:rsidRPr="009F2325">
        <w:rPr>
          <w:color w:val="000000"/>
          <w:szCs w:val="24"/>
        </w:rPr>
        <w:t xml:space="preserve">ставленных целей в 1-ом </w:t>
      </w:r>
      <w:r w:rsidRPr="009F2325">
        <w:rPr>
          <w:color w:val="000000"/>
          <w:szCs w:val="24"/>
        </w:rPr>
        <w:t xml:space="preserve">классе необходимо решение следующих </w:t>
      </w:r>
      <w:r w:rsidRPr="009F2325">
        <w:rPr>
          <w:b/>
          <w:color w:val="000000"/>
          <w:szCs w:val="24"/>
        </w:rPr>
        <w:t>задач:</w:t>
      </w:r>
    </w:p>
    <w:p w:rsidR="009610C3" w:rsidRDefault="00A11C09" w:rsidP="009F23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F2325">
        <w:rPr>
          <w:color w:val="000000"/>
        </w:rPr>
        <w:t>-создать условия для усвоения обучающимися обязательного минимума содержания общеобразовательных программ на основе требований федеральных государственных образовательных стандартов;</w:t>
      </w:r>
    </w:p>
    <w:p w:rsidR="009610C3" w:rsidRDefault="00A11C09" w:rsidP="009F232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F2325">
        <w:rPr>
          <w:color w:val="000000"/>
        </w:rPr>
        <w:t>-</w:t>
      </w:r>
      <w:r w:rsidR="00737B7E">
        <w:rPr>
          <w:color w:val="000000"/>
        </w:rPr>
        <w:t xml:space="preserve"> </w:t>
      </w:r>
      <w:r w:rsidRPr="009F2325">
        <w:rPr>
          <w:color w:val="000000"/>
        </w:rPr>
        <w:t>обеспечить преемственность начального общего и основного общего образования;</w:t>
      </w:r>
    </w:p>
    <w:p w:rsidR="009610C3" w:rsidRDefault="00A11C09" w:rsidP="009F2325">
      <w:pPr>
        <w:pStyle w:val="a3"/>
        <w:spacing w:before="0" w:beforeAutospacing="0" w:after="0" w:afterAutospacing="0"/>
        <w:ind w:firstLine="709"/>
        <w:jc w:val="both"/>
      </w:pPr>
      <w:r w:rsidRPr="009F2325">
        <w:t>- развитие основ логического, знаково-символического и алгоритмического мышления;</w:t>
      </w:r>
    </w:p>
    <w:p w:rsidR="00737B7E" w:rsidRDefault="00A11C09" w:rsidP="009F2325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F2325">
        <w:t>-</w:t>
      </w:r>
      <w:r w:rsidR="00E41C59" w:rsidRPr="009F2325">
        <w:t xml:space="preserve"> создать условия для </w:t>
      </w:r>
      <w:r w:rsidR="00E41C59" w:rsidRPr="009F2325">
        <w:rPr>
          <w:color w:val="000000"/>
          <w:shd w:val="clear" w:color="auto" w:fill="FFFFFF"/>
        </w:rPr>
        <w:t xml:space="preserve">реализации интереса </w:t>
      </w:r>
      <w:proofErr w:type="gramStart"/>
      <w:r w:rsidR="00E41C59" w:rsidRPr="009F2325">
        <w:rPr>
          <w:color w:val="000000"/>
          <w:shd w:val="clear" w:color="auto" w:fill="FFFFFF"/>
        </w:rPr>
        <w:t>обу</w:t>
      </w:r>
      <w:r w:rsidR="00737B7E">
        <w:rPr>
          <w:color w:val="000000"/>
          <w:shd w:val="clear" w:color="auto" w:fill="FFFFFF"/>
        </w:rPr>
        <w:t>ч</w:t>
      </w:r>
      <w:r w:rsidR="00E41C59" w:rsidRPr="009F2325">
        <w:rPr>
          <w:color w:val="000000"/>
          <w:shd w:val="clear" w:color="auto" w:fill="FFFFFF"/>
        </w:rPr>
        <w:t>ающихся</w:t>
      </w:r>
      <w:proofErr w:type="gramEnd"/>
      <w:r w:rsidR="00E41C59" w:rsidRPr="009F2325">
        <w:rPr>
          <w:color w:val="000000"/>
          <w:shd w:val="clear" w:color="auto" w:fill="FFFFFF"/>
        </w:rPr>
        <w:t xml:space="preserve"> к предмету математики;</w:t>
      </w:r>
    </w:p>
    <w:p w:rsidR="009610C3" w:rsidRDefault="00737B7E" w:rsidP="009F2325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E41C59" w:rsidRPr="009F2325">
        <w:rPr>
          <w:color w:val="000000"/>
          <w:shd w:val="clear" w:color="auto" w:fill="FFFFFF"/>
        </w:rPr>
        <w:t>приумножить знания по математике и донести приобретенные знания своим одноклассникам при использовании проектной деятельности;</w:t>
      </w:r>
    </w:p>
    <w:p w:rsidR="009610C3" w:rsidRDefault="00A11C09" w:rsidP="009F2325">
      <w:pPr>
        <w:pStyle w:val="a3"/>
        <w:spacing w:before="0" w:beforeAutospacing="0" w:after="0" w:afterAutospacing="0"/>
        <w:ind w:firstLine="709"/>
        <w:jc w:val="both"/>
      </w:pPr>
      <w:r w:rsidRPr="009F2325">
        <w:t>-</w:t>
      </w:r>
      <w:r w:rsidR="00737B7E">
        <w:t xml:space="preserve"> </w:t>
      </w:r>
      <w:r w:rsidRPr="009F2325"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610C3" w:rsidRDefault="00A11C09" w:rsidP="009F2325">
      <w:pPr>
        <w:pStyle w:val="a3"/>
        <w:spacing w:before="0" w:beforeAutospacing="0" w:after="0" w:afterAutospacing="0"/>
        <w:ind w:firstLine="709"/>
        <w:jc w:val="both"/>
      </w:pPr>
      <w:r w:rsidRPr="009F2325">
        <w:t>- формирование умения вести поиск информации и работать с ней;</w:t>
      </w:r>
    </w:p>
    <w:p w:rsidR="009610C3" w:rsidRDefault="00A11C09" w:rsidP="009F2325">
      <w:pPr>
        <w:pStyle w:val="a3"/>
        <w:spacing w:before="0" w:beforeAutospacing="0" w:after="0" w:afterAutospacing="0"/>
        <w:ind w:firstLine="709"/>
        <w:jc w:val="both"/>
      </w:pPr>
      <w:r w:rsidRPr="009F2325">
        <w:t>- воспитание стремления к расширению математических знаний;</w:t>
      </w:r>
    </w:p>
    <w:p w:rsidR="00A11C09" w:rsidRPr="009F2325" w:rsidRDefault="00A11C09" w:rsidP="009F2325">
      <w:pPr>
        <w:pStyle w:val="a3"/>
        <w:spacing w:before="0" w:beforeAutospacing="0" w:after="0" w:afterAutospacing="0"/>
        <w:ind w:firstLine="709"/>
        <w:jc w:val="both"/>
      </w:pPr>
      <w:r w:rsidRPr="009F2325">
        <w:t xml:space="preserve">- развитие умений </w:t>
      </w:r>
      <w:proofErr w:type="spellStart"/>
      <w:r w:rsidRPr="009F2325">
        <w:t>аргументированно</w:t>
      </w:r>
      <w:proofErr w:type="spellEnd"/>
      <w:r w:rsidRPr="009F2325">
        <w:t xml:space="preserve"> обосновывать и отстаивать высказанное суждение, оценивать и принимать суждения других.</w:t>
      </w:r>
    </w:p>
    <w:p w:rsidR="007E3427" w:rsidRPr="009F2325" w:rsidRDefault="007E3427" w:rsidP="009F2325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4"/>
        </w:rPr>
      </w:pPr>
      <w:r w:rsidRPr="009F2325">
        <w:rPr>
          <w:szCs w:val="24"/>
        </w:rPr>
        <w:t>Для обучения математике</w:t>
      </w:r>
      <w:r w:rsidRPr="009F2325">
        <w:rPr>
          <w:color w:val="000000"/>
          <w:szCs w:val="24"/>
        </w:rPr>
        <w:t xml:space="preserve"> в МБОУ СОШ №6</w:t>
      </w:r>
      <w:r w:rsidRPr="009F2325">
        <w:rPr>
          <w:szCs w:val="24"/>
        </w:rPr>
        <w:t xml:space="preserve"> </w:t>
      </w:r>
      <w:r w:rsidR="00A11C09" w:rsidRPr="009F2325">
        <w:rPr>
          <w:szCs w:val="24"/>
        </w:rPr>
        <w:t>выбрана</w:t>
      </w:r>
      <w:r w:rsidR="009F2325">
        <w:rPr>
          <w:szCs w:val="24"/>
        </w:rPr>
        <w:t xml:space="preserve"> </w:t>
      </w:r>
      <w:r w:rsidR="00A11C09" w:rsidRPr="009F2325">
        <w:rPr>
          <w:szCs w:val="24"/>
        </w:rPr>
        <w:t>образователь</w:t>
      </w:r>
      <w:r w:rsidRPr="009F2325">
        <w:rPr>
          <w:szCs w:val="24"/>
        </w:rPr>
        <w:t>ная система "Школа России"</w:t>
      </w:r>
      <w:proofErr w:type="gramStart"/>
      <w:r w:rsidRPr="009F2325">
        <w:rPr>
          <w:szCs w:val="24"/>
        </w:rPr>
        <w:t>,У</w:t>
      </w:r>
      <w:proofErr w:type="gramEnd"/>
      <w:r w:rsidRPr="009F2325">
        <w:rPr>
          <w:szCs w:val="24"/>
        </w:rPr>
        <w:t xml:space="preserve">МК </w:t>
      </w:r>
      <w:r w:rsidR="00A11C09" w:rsidRPr="009F2325">
        <w:rPr>
          <w:szCs w:val="24"/>
        </w:rPr>
        <w:t>авторов</w:t>
      </w:r>
      <w:r w:rsidRPr="009F2325">
        <w:rPr>
          <w:szCs w:val="24"/>
        </w:rPr>
        <w:t xml:space="preserve"> в Моро М. И., </w:t>
      </w:r>
      <w:proofErr w:type="spellStart"/>
      <w:r w:rsidRPr="009F2325">
        <w:rPr>
          <w:szCs w:val="24"/>
        </w:rPr>
        <w:t>Бантова</w:t>
      </w:r>
      <w:proofErr w:type="spellEnd"/>
      <w:r w:rsidRPr="009F2325">
        <w:rPr>
          <w:szCs w:val="24"/>
        </w:rPr>
        <w:t xml:space="preserve"> М. А., </w:t>
      </w:r>
      <w:proofErr w:type="spellStart"/>
      <w:r w:rsidRPr="009F2325">
        <w:rPr>
          <w:szCs w:val="24"/>
        </w:rPr>
        <w:t>Бельтюкова</w:t>
      </w:r>
      <w:proofErr w:type="spellEnd"/>
      <w:r w:rsidRPr="009F2325">
        <w:rPr>
          <w:szCs w:val="24"/>
        </w:rPr>
        <w:t xml:space="preserve"> Г. В., Волкова С. И. Степанова С. В. </w:t>
      </w:r>
      <w:r w:rsidR="00A11C09" w:rsidRPr="009F2325">
        <w:rPr>
          <w:szCs w:val="24"/>
        </w:rPr>
        <w:t>,рабочая программа автор</w:t>
      </w:r>
      <w:r w:rsidR="00E41C59" w:rsidRPr="009F2325">
        <w:rPr>
          <w:szCs w:val="24"/>
        </w:rPr>
        <w:t xml:space="preserve">ов </w:t>
      </w:r>
      <w:r w:rsidR="00E41C59" w:rsidRPr="009F2325">
        <w:rPr>
          <w:szCs w:val="24"/>
          <w:shd w:val="clear" w:color="auto" w:fill="FFFFFF"/>
        </w:rPr>
        <w:t xml:space="preserve">Моро М.И., </w:t>
      </w:r>
      <w:proofErr w:type="spellStart"/>
      <w:r w:rsidR="00E41C59" w:rsidRPr="009F2325">
        <w:rPr>
          <w:szCs w:val="24"/>
          <w:shd w:val="clear" w:color="auto" w:fill="FFFFFF"/>
        </w:rPr>
        <w:t>Бантова</w:t>
      </w:r>
      <w:proofErr w:type="spellEnd"/>
      <w:r w:rsidR="00E41C59" w:rsidRPr="009F2325">
        <w:rPr>
          <w:szCs w:val="24"/>
          <w:shd w:val="clear" w:color="auto" w:fill="FFFFFF"/>
        </w:rPr>
        <w:t xml:space="preserve"> М.А., </w:t>
      </w:r>
      <w:proofErr w:type="spellStart"/>
      <w:r w:rsidR="00E41C59" w:rsidRPr="009F2325">
        <w:rPr>
          <w:szCs w:val="24"/>
          <w:shd w:val="clear" w:color="auto" w:fill="FFFFFF"/>
        </w:rPr>
        <w:t>Бельтюкова</w:t>
      </w:r>
      <w:proofErr w:type="spellEnd"/>
      <w:r w:rsidR="00E41C59" w:rsidRPr="009F2325">
        <w:rPr>
          <w:szCs w:val="24"/>
          <w:shd w:val="clear" w:color="auto" w:fill="FFFFFF"/>
        </w:rPr>
        <w:t xml:space="preserve"> Г.В., Волкова С.И., Степанова С.В.</w:t>
      </w:r>
      <w:r w:rsidR="009F2325">
        <w:rPr>
          <w:color w:val="333333"/>
          <w:szCs w:val="24"/>
          <w:shd w:val="clear" w:color="auto" w:fill="FFFFFF"/>
        </w:rPr>
        <w:t xml:space="preserve"> </w:t>
      </w:r>
      <w:r w:rsidR="00A11C09" w:rsidRPr="009F2325">
        <w:rPr>
          <w:szCs w:val="24"/>
        </w:rPr>
        <w:t>Главные особенности УМК</w:t>
      </w:r>
      <w:r w:rsidRPr="009F2325">
        <w:rPr>
          <w:szCs w:val="24"/>
        </w:rPr>
        <w:t xml:space="preserve"> </w:t>
      </w:r>
      <w:r w:rsidR="00A11C09" w:rsidRPr="009F2325">
        <w:rPr>
          <w:szCs w:val="24"/>
        </w:rPr>
        <w:t>по математике</w:t>
      </w:r>
      <w:r w:rsidRPr="009F2325">
        <w:rPr>
          <w:szCs w:val="24"/>
        </w:rPr>
        <w:t xml:space="preserve"> </w:t>
      </w:r>
      <w:r w:rsidRPr="009F2325">
        <w:rPr>
          <w:color w:val="000000"/>
          <w:szCs w:val="24"/>
        </w:rPr>
        <w:t xml:space="preserve">состоят в том, что они обеспечивают преемственность курсов математики в начальной школе и в последующих классах основной и средней школы, а также в полной мере реализуют принципы </w:t>
      </w:r>
      <w:proofErr w:type="spellStart"/>
      <w:r w:rsidRPr="009F2325">
        <w:rPr>
          <w:color w:val="000000"/>
          <w:szCs w:val="24"/>
        </w:rPr>
        <w:t>деятельностного</w:t>
      </w:r>
      <w:proofErr w:type="spellEnd"/>
      <w:r w:rsidRPr="009F2325">
        <w:rPr>
          <w:color w:val="000000"/>
          <w:szCs w:val="24"/>
        </w:rPr>
        <w:t xml:space="preserve"> подхода, что полностью соответствует целям школы и образовательным запросам обучающихся.</w:t>
      </w:r>
    </w:p>
    <w:p w:rsidR="00F05572" w:rsidRPr="009F2325" w:rsidRDefault="007E3427" w:rsidP="009F2325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4"/>
        </w:rPr>
      </w:pPr>
      <w:r w:rsidRPr="009F2325">
        <w:rPr>
          <w:color w:val="000000"/>
          <w:szCs w:val="24"/>
        </w:rPr>
        <w:t>Для выполнения всех видов обучающих работ по математике в 1 классе в УМК имеются</w:t>
      </w:r>
      <w:r w:rsidR="009610C3">
        <w:rPr>
          <w:color w:val="000000"/>
          <w:szCs w:val="24"/>
        </w:rPr>
        <w:t xml:space="preserve"> </w:t>
      </w:r>
      <w:r w:rsidRPr="009F2325">
        <w:rPr>
          <w:i/>
          <w:color w:val="000000"/>
          <w:szCs w:val="24"/>
        </w:rPr>
        <w:t>учебник</w:t>
      </w:r>
      <w:r w:rsidR="00F05572" w:rsidRPr="009F2325">
        <w:rPr>
          <w:rFonts w:eastAsia="Times New Roman"/>
          <w:color w:val="000000"/>
          <w:w w:val="101"/>
          <w:szCs w:val="24"/>
          <w:lang w:eastAsia="ru-RU"/>
        </w:rPr>
        <w:t xml:space="preserve"> Моро М.И., Волкова С.И., Степанова С.В.. Математика. 1 класс в 2 ч. М.: Просвещение,</w:t>
      </w:r>
      <w:r w:rsidR="009F2325">
        <w:rPr>
          <w:rFonts w:eastAsia="Times New Roman"/>
          <w:color w:val="000000"/>
          <w:w w:val="101"/>
          <w:szCs w:val="24"/>
          <w:lang w:eastAsia="ru-RU"/>
        </w:rPr>
        <w:t xml:space="preserve"> </w:t>
      </w:r>
      <w:r w:rsidR="00F05572" w:rsidRPr="009F2325">
        <w:rPr>
          <w:rFonts w:eastAsia="Times New Roman"/>
          <w:color w:val="000000"/>
          <w:w w:val="101"/>
          <w:szCs w:val="24"/>
          <w:lang w:eastAsia="ru-RU"/>
        </w:rPr>
        <w:t>2016 г;</w:t>
      </w:r>
    </w:p>
    <w:p w:rsidR="00F05572" w:rsidRPr="009F2325" w:rsidRDefault="00F05572" w:rsidP="009F2325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4"/>
        </w:rPr>
      </w:pPr>
      <w:r w:rsidRPr="009F2325">
        <w:rPr>
          <w:i/>
          <w:color w:val="000000"/>
          <w:szCs w:val="24"/>
        </w:rPr>
        <w:t>учебные пособия</w:t>
      </w:r>
      <w:r w:rsidRPr="009F2325">
        <w:rPr>
          <w:color w:val="000000"/>
          <w:szCs w:val="24"/>
        </w:rPr>
        <w:t>: электронное приложение к учебнику</w:t>
      </w:r>
      <w:r w:rsidRPr="009F2325">
        <w:rPr>
          <w:rFonts w:eastAsia="Times New Roman"/>
          <w:color w:val="000000"/>
          <w:w w:val="101"/>
          <w:szCs w:val="24"/>
          <w:lang w:eastAsia="ru-RU"/>
        </w:rPr>
        <w:t xml:space="preserve"> Моро М.И., Волкова С.И., Степанова С.В.. Математика. 1 класс: Просвещение,</w:t>
      </w:r>
      <w:r w:rsidR="009F2325">
        <w:rPr>
          <w:rFonts w:eastAsia="Times New Roman"/>
          <w:color w:val="000000"/>
          <w:w w:val="101"/>
          <w:szCs w:val="24"/>
          <w:lang w:eastAsia="ru-RU"/>
        </w:rPr>
        <w:t xml:space="preserve"> </w:t>
      </w:r>
      <w:r w:rsidRPr="009F2325">
        <w:rPr>
          <w:rFonts w:eastAsia="Times New Roman"/>
          <w:color w:val="000000"/>
          <w:w w:val="101"/>
          <w:szCs w:val="24"/>
          <w:lang w:eastAsia="ru-RU"/>
        </w:rPr>
        <w:t>2016 г;</w:t>
      </w:r>
      <w:r w:rsidR="009F2325">
        <w:rPr>
          <w:rFonts w:eastAsia="Times New Roman"/>
          <w:color w:val="000000"/>
          <w:w w:val="101"/>
          <w:szCs w:val="24"/>
          <w:lang w:eastAsia="ru-RU"/>
        </w:rPr>
        <w:t xml:space="preserve"> </w:t>
      </w:r>
    </w:p>
    <w:p w:rsidR="00F05572" w:rsidRPr="009F2325" w:rsidRDefault="00F05572" w:rsidP="009F232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color w:val="000000"/>
          <w:w w:val="101"/>
          <w:szCs w:val="24"/>
          <w:lang w:eastAsia="ru-RU"/>
        </w:rPr>
      </w:pPr>
      <w:r w:rsidRPr="009F2325">
        <w:rPr>
          <w:rFonts w:eastAsia="Times New Roman"/>
          <w:color w:val="000000"/>
          <w:w w:val="101"/>
          <w:szCs w:val="24"/>
          <w:lang w:eastAsia="ru-RU"/>
        </w:rPr>
        <w:t>у</w:t>
      </w:r>
      <w:r w:rsidRPr="009F2325">
        <w:rPr>
          <w:rFonts w:eastAsia="Times New Roman"/>
          <w:bCs/>
          <w:color w:val="000000"/>
          <w:w w:val="101"/>
          <w:szCs w:val="24"/>
          <w:lang w:eastAsia="ru-RU"/>
        </w:rPr>
        <w:t>стные упражнения 1 класс. Волкова С. И. Математика. М.: Просвещение, 2016 г.</w:t>
      </w:r>
    </w:p>
    <w:p w:rsidR="00ED0FC7" w:rsidRPr="009F2325" w:rsidRDefault="00ED0FC7" w:rsidP="009F2325">
      <w:pPr>
        <w:shd w:val="clear" w:color="auto" w:fill="FFFFFF"/>
        <w:spacing w:after="0" w:line="240" w:lineRule="auto"/>
        <w:ind w:firstLine="709"/>
        <w:jc w:val="both"/>
        <w:rPr>
          <w:b/>
          <w:color w:val="000000"/>
          <w:szCs w:val="24"/>
        </w:rPr>
      </w:pPr>
      <w:r w:rsidRPr="009F2325">
        <w:rPr>
          <w:b/>
          <w:color w:val="000000"/>
          <w:szCs w:val="24"/>
        </w:rPr>
        <w:t>Основные формы контроля:</w:t>
      </w:r>
    </w:p>
    <w:p w:rsidR="00ED0FC7" w:rsidRPr="009F2325" w:rsidRDefault="00ED0FC7" w:rsidP="009F232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w w:val="101"/>
          <w:szCs w:val="24"/>
          <w:lang w:eastAsia="ru-RU"/>
        </w:rPr>
      </w:pPr>
      <w:r w:rsidRPr="009F2325">
        <w:rPr>
          <w:rFonts w:eastAsia="Times New Roman"/>
          <w:color w:val="000000"/>
          <w:w w:val="101"/>
          <w:szCs w:val="24"/>
          <w:lang w:eastAsia="ru-RU"/>
        </w:rPr>
        <w:t>Самостоятельная и проверочная работа</w:t>
      </w:r>
      <w:r w:rsidR="000463F7" w:rsidRPr="009F2325">
        <w:rPr>
          <w:rFonts w:eastAsia="Times New Roman"/>
          <w:color w:val="000000"/>
          <w:w w:val="101"/>
          <w:szCs w:val="24"/>
          <w:lang w:eastAsia="ru-RU"/>
        </w:rPr>
        <w:t>.</w:t>
      </w:r>
    </w:p>
    <w:p w:rsidR="000463F7" w:rsidRPr="009F2325" w:rsidRDefault="00ED0FC7" w:rsidP="009F232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i/>
          <w:iCs/>
          <w:szCs w:val="24"/>
          <w:lang w:eastAsia="ru-RU"/>
        </w:rPr>
      </w:pPr>
      <w:r w:rsidRPr="009F2325">
        <w:rPr>
          <w:rFonts w:eastAsia="Times New Roman"/>
          <w:color w:val="000000"/>
          <w:w w:val="101"/>
          <w:szCs w:val="24"/>
          <w:lang w:eastAsia="ru-RU"/>
        </w:rPr>
        <w:lastRenderedPageBreak/>
        <w:t>Математический диктант</w:t>
      </w:r>
      <w:r w:rsidR="000463F7" w:rsidRPr="009F2325">
        <w:rPr>
          <w:rFonts w:eastAsia="Times New Roman"/>
          <w:color w:val="000000"/>
          <w:w w:val="101"/>
          <w:szCs w:val="24"/>
          <w:lang w:eastAsia="ru-RU"/>
        </w:rPr>
        <w:t>.</w:t>
      </w:r>
      <w:r w:rsidRPr="009F2325">
        <w:rPr>
          <w:rFonts w:eastAsia="Times New Roman"/>
          <w:b/>
          <w:bCs/>
          <w:i/>
          <w:iCs/>
          <w:szCs w:val="24"/>
          <w:lang w:eastAsia="ru-RU"/>
        </w:rPr>
        <w:t xml:space="preserve"> </w:t>
      </w:r>
    </w:p>
    <w:p w:rsidR="00ED0FC7" w:rsidRPr="009F2325" w:rsidRDefault="00ED0FC7" w:rsidP="009F232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F2325">
        <w:rPr>
          <w:rFonts w:eastAsia="Times New Roman"/>
          <w:b/>
          <w:bCs/>
          <w:i/>
          <w:iCs/>
          <w:szCs w:val="24"/>
          <w:lang w:eastAsia="ru-RU"/>
        </w:rPr>
        <w:t xml:space="preserve">Критерии и нормы оценки </w:t>
      </w:r>
      <w:proofErr w:type="gramStart"/>
      <w:r w:rsidRPr="009F2325">
        <w:rPr>
          <w:rFonts w:eastAsia="Times New Roman"/>
          <w:b/>
          <w:bCs/>
          <w:i/>
          <w:iCs/>
          <w:szCs w:val="24"/>
          <w:lang w:eastAsia="ru-RU"/>
        </w:rPr>
        <w:t>обучающихся</w:t>
      </w:r>
      <w:proofErr w:type="gramEnd"/>
    </w:p>
    <w:p w:rsidR="00ED0FC7" w:rsidRPr="009F2325" w:rsidRDefault="00ED0FC7" w:rsidP="009F232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F2325">
        <w:rPr>
          <w:rFonts w:eastAsia="Times New Roman"/>
          <w:szCs w:val="24"/>
          <w:lang w:eastAsia="ru-RU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9F2325">
        <w:rPr>
          <w:rFonts w:eastAsia="Times New Roman"/>
          <w:szCs w:val="24"/>
          <w:lang w:eastAsia="ru-RU"/>
        </w:rPr>
        <w:t>критериальной</w:t>
      </w:r>
      <w:proofErr w:type="spellEnd"/>
      <w:r w:rsidRPr="009F2325">
        <w:rPr>
          <w:rFonts w:eastAsia="Times New Roman"/>
          <w:szCs w:val="24"/>
          <w:lang w:eastAsia="ru-RU"/>
        </w:rPr>
        <w:t xml:space="preserve"> основе. Использование данных форм оценивания осуществляется в соответствии с методическим письмом министерства образования от 03.06. 2003 № 13-51-120/13 «О системе оценивания учебных достижений младших школьников в условиях </w:t>
      </w:r>
      <w:proofErr w:type="spellStart"/>
      <w:r w:rsidRPr="009F2325">
        <w:rPr>
          <w:rFonts w:eastAsia="Times New Roman"/>
          <w:szCs w:val="24"/>
          <w:lang w:eastAsia="ru-RU"/>
        </w:rPr>
        <w:t>безотметочного</w:t>
      </w:r>
      <w:proofErr w:type="spellEnd"/>
      <w:r w:rsidRPr="009F2325">
        <w:rPr>
          <w:rFonts w:eastAsia="Times New Roman"/>
          <w:szCs w:val="24"/>
          <w:lang w:eastAsia="ru-RU"/>
        </w:rPr>
        <w:t xml:space="preserve"> обучения в общеобразовательных учреждениях».</w:t>
      </w:r>
    </w:p>
    <w:p w:rsidR="00ED0FC7" w:rsidRPr="009F2325" w:rsidRDefault="00ED0FC7" w:rsidP="009F232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F2325">
        <w:rPr>
          <w:rFonts w:eastAsia="Times New Roman"/>
          <w:szCs w:val="24"/>
          <w:lang w:eastAsia="ru-RU"/>
        </w:rPr>
        <w:t xml:space="preserve">В I классе используется только словесная оценка, критериями которой является соответствие или несоответствие требованиям программы. </w:t>
      </w:r>
    </w:p>
    <w:p w:rsidR="00ED0FC7" w:rsidRPr="009F2325" w:rsidRDefault="00ED0FC7" w:rsidP="009F232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F2325">
        <w:rPr>
          <w:rFonts w:eastAsia="Times New Roman"/>
          <w:szCs w:val="24"/>
          <w:lang w:eastAsia="ru-RU"/>
        </w:rPr>
        <w:t xml:space="preserve">После проведения итоговых самостоятельных работ по предметам и диагностик </w:t>
      </w:r>
      <w:proofErr w:type="spellStart"/>
      <w:r w:rsidRPr="009F2325">
        <w:rPr>
          <w:rFonts w:eastAsia="Times New Roman"/>
          <w:szCs w:val="24"/>
          <w:lang w:eastAsia="ru-RU"/>
        </w:rPr>
        <w:t>метапредметных</w:t>
      </w:r>
      <w:proofErr w:type="spellEnd"/>
      <w:r w:rsidRPr="009F2325">
        <w:rPr>
          <w:rFonts w:eastAsia="Times New Roman"/>
          <w:szCs w:val="24"/>
          <w:lang w:eastAsia="ru-RU"/>
        </w:rPr>
        <w:t xml:space="preserve"> результатов используются таблицы результатов, в которые учитель выставляет отметку за каждое из заданий в таблицу результатов. Отметки в таблицы результатов выставляются в 1 классе в виде «+» (зачет, выполнение задания) или «</w:t>
      </w:r>
      <w:proofErr w:type="gramStart"/>
      <w:r w:rsidRPr="009F2325">
        <w:rPr>
          <w:rFonts w:eastAsia="Times New Roman"/>
          <w:szCs w:val="24"/>
          <w:lang w:eastAsia="ru-RU"/>
        </w:rPr>
        <w:t>-»</w:t>
      </w:r>
      <w:proofErr w:type="gramEnd"/>
      <w:r w:rsidRPr="009F2325">
        <w:rPr>
          <w:rFonts w:eastAsia="Times New Roman"/>
          <w:szCs w:val="24"/>
          <w:lang w:eastAsia="ru-RU"/>
        </w:rPr>
        <w:t xml:space="preserve"> (задание не выполнено).</w:t>
      </w:r>
    </w:p>
    <w:p w:rsidR="00ED0FC7" w:rsidRPr="009F2325" w:rsidRDefault="00ED0FC7" w:rsidP="009F232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F2325">
        <w:rPr>
          <w:rFonts w:eastAsia="Times New Roman"/>
          <w:szCs w:val="24"/>
          <w:lang w:eastAsia="ru-RU"/>
        </w:rPr>
        <w:t>Условия эффективности системы оценки - систематичность, личностная ориентированность, динамика.</w:t>
      </w:r>
    </w:p>
    <w:p w:rsidR="00ED0FC7" w:rsidRPr="009F2325" w:rsidRDefault="00ED0FC7" w:rsidP="009F232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F2325">
        <w:rPr>
          <w:rFonts w:eastAsia="Times New Roman"/>
          <w:szCs w:val="24"/>
          <w:lang w:eastAsia="ru-RU"/>
        </w:rPr>
        <w:t>Конечная цель системы контроля и оценки заключается в переводе внешней оценки во внутреннюю самооценку и в достижении (в перспективе) полной ответственности обучаемого за процесс и результат непрерывного самообразования.</w:t>
      </w:r>
    </w:p>
    <w:p w:rsidR="003B008A" w:rsidRDefault="003B008A" w:rsidP="00C76A03">
      <w:pPr>
        <w:shd w:val="clear" w:color="auto" w:fill="FFFFFF"/>
        <w:spacing w:after="150" w:line="240" w:lineRule="auto"/>
        <w:jc w:val="center"/>
        <w:rPr>
          <w:rFonts w:eastAsia="Times New Roman"/>
          <w:szCs w:val="24"/>
          <w:lang w:eastAsia="ru-RU"/>
        </w:rPr>
      </w:pPr>
    </w:p>
    <w:p w:rsidR="00294ED9" w:rsidRPr="00A6247F" w:rsidRDefault="00294ED9" w:rsidP="00294ED9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A6247F">
        <w:rPr>
          <w:rStyle w:val="dash041e0431044b0447043d044b0439char1"/>
          <w:b/>
          <w:sz w:val="28"/>
          <w:szCs w:val="28"/>
        </w:rPr>
        <w:t>ПЛАНИРУЕМЫЕ ПРЕДМЕТНЫЕ РЕЗУЛЬТАТЫ ОСВОЕНИЯ УЧЕБНОГО ПРЕДМЕТА</w:t>
      </w:r>
    </w:p>
    <w:p w:rsidR="00011037" w:rsidRPr="00C76A03" w:rsidRDefault="00011037" w:rsidP="00C76A03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0463F7" w:rsidRPr="00737B7E" w:rsidRDefault="000463F7" w:rsidP="00737B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b/>
          <w:bCs/>
          <w:szCs w:val="24"/>
          <w:lang w:eastAsia="ru-RU"/>
        </w:rPr>
        <w:t>Личностные результаты</w:t>
      </w:r>
    </w:p>
    <w:p w:rsidR="000463F7" w:rsidRPr="00737B7E" w:rsidRDefault="00737B7E" w:rsidP="00737B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szCs w:val="24"/>
          <w:lang w:eastAsia="ru-RU"/>
        </w:rPr>
      </w:pPr>
      <w:r w:rsidRPr="00737B7E">
        <w:rPr>
          <w:i/>
          <w:szCs w:val="24"/>
        </w:rPr>
        <w:t>Обучающиеся научатся</w:t>
      </w:r>
      <w:r w:rsidR="000463F7" w:rsidRPr="00737B7E">
        <w:rPr>
          <w:rFonts w:eastAsia="Times New Roman"/>
          <w:bCs/>
          <w:i/>
          <w:szCs w:val="24"/>
          <w:lang w:eastAsia="ru-RU"/>
        </w:rPr>
        <w:t>:</w:t>
      </w:r>
    </w:p>
    <w:p w:rsidR="000463F7" w:rsidRPr="00737B7E" w:rsidRDefault="000463F7" w:rsidP="00737B7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0463F7" w:rsidRPr="00737B7E" w:rsidRDefault="000463F7" w:rsidP="00737B7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начальные представления о математических способах познания мира;</w:t>
      </w:r>
    </w:p>
    <w:p w:rsidR="000463F7" w:rsidRPr="00737B7E" w:rsidRDefault="000463F7" w:rsidP="00737B7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начальные представления о целостности окружающего мира;</w:t>
      </w:r>
    </w:p>
    <w:p w:rsidR="000463F7" w:rsidRPr="00737B7E" w:rsidRDefault="000463F7" w:rsidP="00737B7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0463F7" w:rsidRPr="00737B7E" w:rsidRDefault="000463F7" w:rsidP="00737B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«Математика»;</w:t>
      </w:r>
    </w:p>
    <w:p w:rsidR="000463F7" w:rsidRPr="00737B7E" w:rsidRDefault="000463F7" w:rsidP="00737B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освоение положительного и позитивного стиля общения со сверстниками и взрослыми в школе и дома;</w:t>
      </w:r>
    </w:p>
    <w:p w:rsidR="000463F7" w:rsidRPr="00737B7E" w:rsidRDefault="000463F7" w:rsidP="00737B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0463F7" w:rsidRPr="00737B7E" w:rsidRDefault="000463F7" w:rsidP="00737B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0463F7" w:rsidRPr="00737B7E" w:rsidRDefault="000463F7" w:rsidP="00737B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0463F7" w:rsidRPr="00737B7E" w:rsidRDefault="008454A4" w:rsidP="00737B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gramStart"/>
      <w:r w:rsidRPr="00737B7E">
        <w:rPr>
          <w:rFonts w:eastAsia="Times New Roman"/>
          <w:bCs/>
          <w:i/>
          <w:iCs/>
          <w:szCs w:val="24"/>
          <w:lang w:eastAsia="ru-RU"/>
        </w:rPr>
        <w:t>Обу</w:t>
      </w:r>
      <w:r w:rsidR="000463F7" w:rsidRPr="00737B7E">
        <w:rPr>
          <w:rFonts w:eastAsia="Times New Roman"/>
          <w:bCs/>
          <w:i/>
          <w:iCs/>
          <w:szCs w:val="24"/>
          <w:lang w:eastAsia="ru-RU"/>
        </w:rPr>
        <w:t>ча</w:t>
      </w:r>
      <w:r w:rsidRPr="00737B7E">
        <w:rPr>
          <w:rFonts w:eastAsia="Times New Roman"/>
          <w:bCs/>
          <w:i/>
          <w:iCs/>
          <w:szCs w:val="24"/>
          <w:lang w:eastAsia="ru-RU"/>
        </w:rPr>
        <w:t>ю</w:t>
      </w:r>
      <w:r w:rsidR="000463F7" w:rsidRPr="00737B7E">
        <w:rPr>
          <w:rFonts w:eastAsia="Times New Roman"/>
          <w:bCs/>
          <w:i/>
          <w:iCs/>
          <w:szCs w:val="24"/>
          <w:lang w:eastAsia="ru-RU"/>
        </w:rPr>
        <w:t>щийся</w:t>
      </w:r>
      <w:proofErr w:type="gramEnd"/>
      <w:r w:rsidR="000463F7" w:rsidRPr="00737B7E">
        <w:rPr>
          <w:rFonts w:eastAsia="Times New Roman"/>
          <w:bCs/>
          <w:i/>
          <w:iCs/>
          <w:szCs w:val="24"/>
          <w:lang w:eastAsia="ru-RU"/>
        </w:rPr>
        <w:t xml:space="preserve"> получит возможность </w:t>
      </w:r>
      <w:r w:rsidR="00737B7E">
        <w:rPr>
          <w:rFonts w:eastAsia="Times New Roman"/>
          <w:bCs/>
          <w:i/>
          <w:iCs/>
          <w:szCs w:val="24"/>
          <w:lang w:eastAsia="ru-RU"/>
        </w:rPr>
        <w:t>научиться</w:t>
      </w:r>
      <w:r w:rsidR="000463F7" w:rsidRPr="00737B7E">
        <w:rPr>
          <w:rFonts w:eastAsia="Times New Roman"/>
          <w:bCs/>
          <w:i/>
          <w:iCs/>
          <w:szCs w:val="24"/>
          <w:lang w:eastAsia="ru-RU"/>
        </w:rPr>
        <w:t>:</w:t>
      </w:r>
    </w:p>
    <w:p w:rsidR="000463F7" w:rsidRPr="00737B7E" w:rsidRDefault="000463F7" w:rsidP="00737B7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t xml:space="preserve">основ внутренней позиции ученика с положительным отношением к школе, к учебной деятельности, а именно: проявления положительного отношения к учебному предмету «Математика», умения отвечать на вопросы учителя (учебника), участвовать в беседах и дискуссиях, различных видах деятельности; осознания сути новой социальной </w:t>
      </w:r>
      <w:r w:rsidRPr="00737B7E">
        <w:rPr>
          <w:rFonts w:eastAsia="Times New Roman"/>
          <w:iCs/>
          <w:szCs w:val="24"/>
          <w:lang w:eastAsia="ru-RU"/>
        </w:rPr>
        <w:lastRenderedPageBreak/>
        <w:t>роли ученика, принятия норм и правил школьной жизни, ответственного отношения к урокам математики (ежедневно быть готовым к уроку, бережно относиться к учебнику и рабочей тетради);</w:t>
      </w:r>
    </w:p>
    <w:p w:rsidR="000463F7" w:rsidRPr="00737B7E" w:rsidRDefault="000463F7" w:rsidP="00737B7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0463F7" w:rsidRPr="00737B7E" w:rsidRDefault="000463F7" w:rsidP="00737B7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t>способности к самооценке результатов своей учебной деятельности</w:t>
      </w:r>
      <w:r w:rsidRPr="00737B7E">
        <w:rPr>
          <w:rFonts w:eastAsia="Times New Roman"/>
          <w:i/>
          <w:iCs/>
          <w:szCs w:val="24"/>
          <w:lang w:eastAsia="ru-RU"/>
        </w:rPr>
        <w:t>.</w:t>
      </w:r>
    </w:p>
    <w:p w:rsidR="000463F7" w:rsidRPr="00737B7E" w:rsidRDefault="000463F7" w:rsidP="00737B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spellStart"/>
      <w:r w:rsidRPr="00737B7E">
        <w:rPr>
          <w:rFonts w:eastAsia="Times New Roman"/>
          <w:b/>
          <w:bCs/>
          <w:szCs w:val="24"/>
          <w:lang w:eastAsia="ru-RU"/>
        </w:rPr>
        <w:t>Метапредметные</w:t>
      </w:r>
      <w:proofErr w:type="spellEnd"/>
      <w:r w:rsidRPr="00737B7E">
        <w:rPr>
          <w:rFonts w:eastAsia="Times New Roman"/>
          <w:b/>
          <w:bCs/>
          <w:szCs w:val="24"/>
          <w:lang w:eastAsia="ru-RU"/>
        </w:rPr>
        <w:t xml:space="preserve"> результаты</w:t>
      </w:r>
    </w:p>
    <w:p w:rsidR="000463F7" w:rsidRPr="00737B7E" w:rsidRDefault="008454A4" w:rsidP="00737B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szCs w:val="24"/>
          <w:lang w:eastAsia="ru-RU"/>
        </w:rPr>
      </w:pPr>
      <w:r w:rsidRPr="00737B7E">
        <w:rPr>
          <w:rFonts w:eastAsia="Times New Roman"/>
          <w:bCs/>
          <w:i/>
          <w:szCs w:val="24"/>
          <w:lang w:eastAsia="ru-RU"/>
        </w:rPr>
        <w:t>Обу</w:t>
      </w:r>
      <w:r w:rsidR="000463F7" w:rsidRPr="00737B7E">
        <w:rPr>
          <w:rFonts w:eastAsia="Times New Roman"/>
          <w:bCs/>
          <w:i/>
          <w:szCs w:val="24"/>
          <w:lang w:eastAsia="ru-RU"/>
        </w:rPr>
        <w:t>ча</w:t>
      </w:r>
      <w:r w:rsidRPr="00737B7E">
        <w:rPr>
          <w:rFonts w:eastAsia="Times New Roman"/>
          <w:bCs/>
          <w:i/>
          <w:szCs w:val="24"/>
          <w:lang w:eastAsia="ru-RU"/>
        </w:rPr>
        <w:t>ю</w:t>
      </w:r>
      <w:r w:rsidR="000463F7" w:rsidRPr="00737B7E">
        <w:rPr>
          <w:rFonts w:eastAsia="Times New Roman"/>
          <w:bCs/>
          <w:i/>
          <w:szCs w:val="24"/>
          <w:lang w:eastAsia="ru-RU"/>
        </w:rPr>
        <w:t>щийся научится:</w:t>
      </w:r>
    </w:p>
    <w:p w:rsidR="000463F7" w:rsidRPr="00737B7E" w:rsidRDefault="000463F7" w:rsidP="00737B7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0463F7" w:rsidRPr="00737B7E" w:rsidRDefault="000463F7" w:rsidP="00737B7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понимать и применять предложенные учителем способы решения учебной задачи;</w:t>
      </w:r>
    </w:p>
    <w:p w:rsidR="000463F7" w:rsidRPr="00737B7E" w:rsidRDefault="000463F7" w:rsidP="00737B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 xml:space="preserve">принимать план действий для решения несложных учебных задач и </w:t>
      </w:r>
      <w:proofErr w:type="gramStart"/>
      <w:r w:rsidRPr="00737B7E">
        <w:rPr>
          <w:rFonts w:eastAsia="Times New Roman"/>
          <w:szCs w:val="24"/>
          <w:lang w:eastAsia="ru-RU"/>
        </w:rPr>
        <w:t>следовать ему выполнять</w:t>
      </w:r>
      <w:proofErr w:type="gramEnd"/>
      <w:r w:rsidRPr="00737B7E">
        <w:rPr>
          <w:rFonts w:eastAsia="Times New Roman"/>
          <w:szCs w:val="24"/>
          <w:lang w:eastAsia="ru-RU"/>
        </w:rPr>
        <w:t xml:space="preserve"> под руководством учителя учебные действия в практической и мыслительной форме;</w:t>
      </w:r>
    </w:p>
    <w:p w:rsidR="000463F7" w:rsidRPr="00737B7E" w:rsidRDefault="000463F7" w:rsidP="00737B7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0463F7" w:rsidRPr="00737B7E" w:rsidRDefault="000463F7" w:rsidP="00737B7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szCs w:val="24"/>
          <w:lang w:eastAsia="ru-RU"/>
        </w:rPr>
        <w:t>осуществлять пошаговый контроль своих действий под руководством учителя.</w:t>
      </w:r>
    </w:p>
    <w:p w:rsidR="000463F7" w:rsidRPr="00737B7E" w:rsidRDefault="008454A4" w:rsidP="00737B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gramStart"/>
      <w:r w:rsidRPr="00737B7E">
        <w:rPr>
          <w:rFonts w:eastAsia="Times New Roman"/>
          <w:bCs/>
          <w:i/>
          <w:iCs/>
          <w:szCs w:val="24"/>
          <w:lang w:eastAsia="ru-RU"/>
        </w:rPr>
        <w:t>Обу</w:t>
      </w:r>
      <w:r w:rsidR="000463F7" w:rsidRPr="00737B7E">
        <w:rPr>
          <w:rFonts w:eastAsia="Times New Roman"/>
          <w:bCs/>
          <w:i/>
          <w:iCs/>
          <w:szCs w:val="24"/>
          <w:lang w:eastAsia="ru-RU"/>
        </w:rPr>
        <w:t>ча</w:t>
      </w:r>
      <w:r w:rsidRPr="00737B7E">
        <w:rPr>
          <w:rFonts w:eastAsia="Times New Roman"/>
          <w:bCs/>
          <w:i/>
          <w:iCs/>
          <w:szCs w:val="24"/>
          <w:lang w:eastAsia="ru-RU"/>
        </w:rPr>
        <w:t>ю</w:t>
      </w:r>
      <w:r w:rsidR="000463F7" w:rsidRPr="00737B7E">
        <w:rPr>
          <w:rFonts w:eastAsia="Times New Roman"/>
          <w:bCs/>
          <w:i/>
          <w:iCs/>
          <w:szCs w:val="24"/>
          <w:lang w:eastAsia="ru-RU"/>
        </w:rPr>
        <w:t>щийся</w:t>
      </w:r>
      <w:proofErr w:type="gramEnd"/>
      <w:r w:rsidR="000463F7" w:rsidRPr="00737B7E">
        <w:rPr>
          <w:rFonts w:eastAsia="Times New Roman"/>
          <w:bCs/>
          <w:i/>
          <w:iCs/>
          <w:szCs w:val="24"/>
          <w:lang w:eastAsia="ru-RU"/>
        </w:rPr>
        <w:t xml:space="preserve"> получит возможность научиться:</w:t>
      </w:r>
    </w:p>
    <w:p w:rsidR="000463F7" w:rsidRPr="00737B7E" w:rsidRDefault="000463F7" w:rsidP="00737B7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0463F7" w:rsidRPr="00737B7E" w:rsidRDefault="000463F7" w:rsidP="00737B7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0463F7" w:rsidRPr="00737B7E" w:rsidRDefault="000463F7" w:rsidP="00AE1597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737B7E" w:rsidRDefault="00737B7E" w:rsidP="00737B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szCs w:val="24"/>
          <w:lang w:eastAsia="ru-RU"/>
        </w:rPr>
      </w:pPr>
    </w:p>
    <w:p w:rsidR="000463F7" w:rsidRPr="00737B7E" w:rsidRDefault="008454A4" w:rsidP="00737B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b/>
          <w:bCs/>
          <w:szCs w:val="24"/>
          <w:lang w:eastAsia="ru-RU"/>
        </w:rPr>
        <w:t>Предметные результаты</w:t>
      </w:r>
    </w:p>
    <w:p w:rsidR="000463F7" w:rsidRPr="00737B7E" w:rsidRDefault="008454A4" w:rsidP="00737B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szCs w:val="24"/>
          <w:lang w:eastAsia="ru-RU"/>
        </w:rPr>
      </w:pPr>
      <w:r w:rsidRPr="00737B7E">
        <w:rPr>
          <w:rFonts w:eastAsia="Times New Roman"/>
          <w:bCs/>
          <w:i/>
          <w:szCs w:val="24"/>
          <w:lang w:eastAsia="ru-RU"/>
        </w:rPr>
        <w:t>Обу</w:t>
      </w:r>
      <w:r w:rsidR="000463F7" w:rsidRPr="00737B7E">
        <w:rPr>
          <w:rFonts w:eastAsia="Times New Roman"/>
          <w:bCs/>
          <w:i/>
          <w:szCs w:val="24"/>
          <w:lang w:eastAsia="ru-RU"/>
        </w:rPr>
        <w:t>ча</w:t>
      </w:r>
      <w:r w:rsidRPr="00737B7E">
        <w:rPr>
          <w:rFonts w:eastAsia="Times New Roman"/>
          <w:bCs/>
          <w:i/>
          <w:szCs w:val="24"/>
          <w:lang w:eastAsia="ru-RU"/>
        </w:rPr>
        <w:t>ю</w:t>
      </w:r>
      <w:r w:rsidR="000463F7" w:rsidRPr="00737B7E">
        <w:rPr>
          <w:rFonts w:eastAsia="Times New Roman"/>
          <w:bCs/>
          <w:i/>
          <w:szCs w:val="24"/>
          <w:lang w:eastAsia="ru-RU"/>
        </w:rPr>
        <w:t>щийся научится:</w:t>
      </w:r>
    </w:p>
    <w:p w:rsidR="00AE1597" w:rsidRP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</w:pPr>
      <w:r w:rsidRPr="00AE1597">
        <w:t>считать различные объекты (предметы, группы предметов, звуки, движения, слоги, слова) и устанавливать порядковый номер того или иного предмета при указанном порядке счета;</w:t>
      </w:r>
    </w:p>
    <w:p w:rsidR="00AE1597" w:rsidRP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2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AE1597">
        <w:t>читать, записывать и сравнивать (используя знаки сравнения, термины «равенство, неравенство») и упорядочивать числа в пределах</w:t>
      </w:r>
      <w:r w:rsidRPr="00AE1597">
        <w:rPr>
          <w:spacing w:val="-17"/>
        </w:rPr>
        <w:t xml:space="preserve"> </w:t>
      </w:r>
      <w:r w:rsidRPr="00AE1597">
        <w:t>20;</w:t>
      </w:r>
    </w:p>
    <w:p w:rsidR="00AE1597" w:rsidRP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</w:tabs>
        <w:autoSpaceDE w:val="0"/>
        <w:autoSpaceDN w:val="0"/>
        <w:spacing w:after="0" w:line="240" w:lineRule="auto"/>
        <w:ind w:left="0" w:right="121" w:firstLine="709"/>
        <w:contextualSpacing w:val="0"/>
        <w:jc w:val="both"/>
      </w:pPr>
      <w:r w:rsidRPr="00AE1597">
        <w:t xml:space="preserve">объяснять, как упорядочивать числа в числовом ряду, знать место числа 0; объяснять, как </w:t>
      </w:r>
      <w:proofErr w:type="gramStart"/>
      <w:r w:rsidRPr="00AE1597">
        <w:t>образуются числа второго десятка из одного десятка и нескольких единиц и что обозначает</w:t>
      </w:r>
      <w:proofErr w:type="gramEnd"/>
      <w:r w:rsidRPr="00AE1597">
        <w:t xml:space="preserve"> каждая цифра в</w:t>
      </w:r>
      <w:r w:rsidRPr="00AE1597">
        <w:rPr>
          <w:spacing w:val="-2"/>
        </w:rPr>
        <w:t xml:space="preserve"> </w:t>
      </w:r>
      <w:r w:rsidRPr="00AE1597">
        <w:t>записи;</w:t>
      </w:r>
    </w:p>
    <w:p w:rsidR="00AE1597" w:rsidRP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2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AE1597">
        <w:t>выполнять действия нумерационного характера: 15 + 1, 18 – 1, 10 + 6, 12 – 10, 14 –</w:t>
      </w:r>
      <w:r w:rsidRPr="00AE1597">
        <w:rPr>
          <w:spacing w:val="-5"/>
        </w:rPr>
        <w:t xml:space="preserve"> </w:t>
      </w:r>
      <w:r w:rsidRPr="00AE1597">
        <w:t>4;</w:t>
      </w:r>
    </w:p>
    <w:p w:rsidR="00AE1597" w:rsidRP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</w:tabs>
        <w:autoSpaceDE w:val="0"/>
        <w:autoSpaceDN w:val="0"/>
        <w:spacing w:after="0" w:line="240" w:lineRule="auto"/>
        <w:ind w:left="0" w:right="114" w:firstLine="709"/>
        <w:contextualSpacing w:val="0"/>
        <w:jc w:val="both"/>
      </w:pPr>
      <w:r w:rsidRPr="00AE1597">
        <w:t>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</w:t>
      </w:r>
      <w:r w:rsidRPr="00AE1597">
        <w:rPr>
          <w:spacing w:val="-11"/>
        </w:rPr>
        <w:t xml:space="preserve"> </w:t>
      </w:r>
      <w:r w:rsidRPr="00AE1597">
        <w:t>ее;</w:t>
      </w:r>
    </w:p>
    <w:p w:rsidR="00AE1597" w:rsidRP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2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AE1597">
        <w:t>выполнять классификацию чисел по заданному или самостоятельно установленному</w:t>
      </w:r>
      <w:r w:rsidRPr="00AE1597">
        <w:rPr>
          <w:spacing w:val="-11"/>
        </w:rPr>
        <w:t xml:space="preserve"> </w:t>
      </w:r>
      <w:r w:rsidRPr="00AE1597">
        <w:t>признаку;</w:t>
      </w:r>
    </w:p>
    <w:p w:rsidR="000463F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 w:rsidRPr="00AE1597"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</w:t>
      </w:r>
      <w:r w:rsidRPr="00AE1597">
        <w:rPr>
          <w:spacing w:val="-9"/>
        </w:rPr>
        <w:t xml:space="preserve"> </w:t>
      </w:r>
      <w:r w:rsidRPr="00AE1597">
        <w:t>см.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</w:t>
      </w:r>
      <w:r w:rsidRPr="00AE1597">
        <w:rPr>
          <w:spacing w:val="-4"/>
        </w:rPr>
        <w:t xml:space="preserve"> </w:t>
      </w:r>
      <w:r>
        <w:lastRenderedPageBreak/>
        <w:t>равенства;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</w:t>
      </w:r>
      <w:r>
        <w:rPr>
          <w:spacing w:val="-2"/>
        </w:rPr>
        <w:t xml:space="preserve"> </w:t>
      </w:r>
      <w:r>
        <w:t>сложения;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выполнять вычитание с использованием знания состава чисел из двух слагаемых и взаимосвязи между сложением и вычитанием (в пределах</w:t>
      </w:r>
      <w:r w:rsidRPr="00AE1597">
        <w:rPr>
          <w:spacing w:val="1"/>
        </w:rPr>
        <w:t xml:space="preserve"> </w:t>
      </w:r>
      <w:r>
        <w:t>10);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объяснять прием сложения (вычитания) с переходом через разряд в пределах</w:t>
      </w:r>
      <w:r w:rsidRPr="00AE1597">
        <w:rPr>
          <w:spacing w:val="-20"/>
        </w:rPr>
        <w:t> </w:t>
      </w:r>
      <w:r>
        <w:t>20;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 w:rsidRPr="00AE1597">
        <w:t xml:space="preserve"> </w:t>
      </w:r>
      <w:r>
        <w:t>решать задачи (в 1 действие), в том числе и задачи практического</w:t>
      </w:r>
      <w:r w:rsidRPr="00AE1597">
        <w:rPr>
          <w:spacing w:val="-6"/>
        </w:rPr>
        <w:t xml:space="preserve"> </w:t>
      </w:r>
      <w:r>
        <w:t>содержания;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составлять по серии рисунков рассказ с использованием математических</w:t>
      </w:r>
      <w:r w:rsidRPr="00AE1597">
        <w:rPr>
          <w:spacing w:val="-2"/>
        </w:rPr>
        <w:t xml:space="preserve"> </w:t>
      </w:r>
      <w:r>
        <w:t>терминов;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отличать текстовую задачу от рассказа; дополнять текст до задачи, вносить нужные</w:t>
      </w:r>
      <w:r w:rsidRPr="00AE1597">
        <w:rPr>
          <w:spacing w:val="-7"/>
        </w:rPr>
        <w:t xml:space="preserve"> </w:t>
      </w:r>
      <w:r>
        <w:t>изменения;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</w:t>
      </w:r>
      <w:r w:rsidRPr="00AE1597">
        <w:rPr>
          <w:spacing w:val="-3"/>
        </w:rPr>
        <w:t xml:space="preserve"> </w:t>
      </w:r>
      <w:r>
        <w:t>задачи;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составлять задачу по рисунку, по схеме, по решению;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37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понимать смысл слов (слева, справа, вверху, внизу), описывающих положение предмета на плоскости и в пространстве, следовать инструкции, описывающей положение предмета на</w:t>
      </w:r>
      <w:r w:rsidRPr="00AE1597">
        <w:t xml:space="preserve"> </w:t>
      </w:r>
      <w:r>
        <w:t>плоскости;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proofErr w:type="gramStart"/>
      <w:r>
        <w:t>описывать взаимное расположение предметов на плоскости и в пространстве: слева, справа, левее, правее; вверху, внизу, выше, ниже; перед, за,</w:t>
      </w:r>
      <w:r w:rsidRPr="00AE1597">
        <w:t xml:space="preserve"> </w:t>
      </w:r>
      <w:r>
        <w:t>между;</w:t>
      </w:r>
      <w:proofErr w:type="gramEnd"/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находить в окружающем мире предметы (части предметов), имеющие форму многоугольника (треугольника, четырехугольника),</w:t>
      </w:r>
      <w:r w:rsidRPr="00AE1597">
        <w:t xml:space="preserve"> </w:t>
      </w:r>
      <w:r>
        <w:t>круга;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proofErr w:type="gramStart"/>
      <w:r>
        <w:t>распознавать, называть, изображать геометрические фигуры (точки, линии, прямая, отрезок, луч, ломаная, многоугольник,</w:t>
      </w:r>
      <w:r w:rsidRPr="00AE1597">
        <w:t xml:space="preserve"> </w:t>
      </w:r>
      <w:r>
        <w:t>круг);</w:t>
      </w:r>
      <w:proofErr w:type="gramEnd"/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находить сходство и различие геометрических фигур (</w:t>
      </w:r>
      <w:proofErr w:type="gramStart"/>
      <w:r>
        <w:t>прямая</w:t>
      </w:r>
      <w:proofErr w:type="gramEnd"/>
      <w:r>
        <w:t>, отрезок,</w:t>
      </w:r>
      <w:r w:rsidRPr="00AE1597">
        <w:t xml:space="preserve"> </w:t>
      </w:r>
      <w:r>
        <w:t>луч);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читать небольшие готовые</w:t>
      </w:r>
      <w:r w:rsidRPr="00AE1597">
        <w:t xml:space="preserve"> </w:t>
      </w:r>
      <w:r>
        <w:t>таблицы;</w:t>
      </w:r>
    </w:p>
    <w:p w:rsid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строить несложные цепочки логических рассуждений;</w:t>
      </w:r>
    </w:p>
    <w:p w:rsidR="00AE1597" w:rsidRPr="00AE1597" w:rsidRDefault="00AE1597" w:rsidP="00AE1597">
      <w:pPr>
        <w:pStyle w:val="a4"/>
        <w:widowControl w:val="0"/>
        <w:numPr>
          <w:ilvl w:val="0"/>
          <w:numId w:val="20"/>
        </w:numPr>
        <w:tabs>
          <w:tab w:val="clear" w:pos="720"/>
          <w:tab w:val="left" w:pos="0"/>
          <w:tab w:val="left" w:pos="340"/>
        </w:tabs>
        <w:autoSpaceDE w:val="0"/>
        <w:autoSpaceDN w:val="0"/>
        <w:spacing w:after="0" w:line="240" w:lineRule="auto"/>
        <w:ind w:left="0" w:right="125" w:firstLine="709"/>
        <w:contextualSpacing w:val="0"/>
        <w:jc w:val="both"/>
      </w:pPr>
      <w:r>
        <w:t>определять верные логические высказывания по отношению к конкретному</w:t>
      </w:r>
      <w:r>
        <w:rPr>
          <w:spacing w:val="-31"/>
        </w:rPr>
        <w:t xml:space="preserve"> </w:t>
      </w:r>
      <w:r>
        <w:t>рисунку</w:t>
      </w:r>
    </w:p>
    <w:p w:rsidR="00AE1597" w:rsidRPr="00AE1597" w:rsidRDefault="00AE1597" w:rsidP="00AE159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iCs/>
          <w:szCs w:val="24"/>
          <w:lang w:eastAsia="ru-RU"/>
        </w:rPr>
      </w:pPr>
    </w:p>
    <w:p w:rsidR="00AE1597" w:rsidRPr="00AE1597" w:rsidRDefault="008454A4" w:rsidP="00AE159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gramStart"/>
      <w:r w:rsidRPr="00737B7E">
        <w:rPr>
          <w:rFonts w:eastAsia="Times New Roman"/>
          <w:bCs/>
          <w:i/>
          <w:iCs/>
          <w:szCs w:val="24"/>
          <w:lang w:eastAsia="ru-RU"/>
        </w:rPr>
        <w:t>Обу</w:t>
      </w:r>
      <w:r w:rsidR="000463F7" w:rsidRPr="00737B7E">
        <w:rPr>
          <w:rFonts w:eastAsia="Times New Roman"/>
          <w:bCs/>
          <w:i/>
          <w:iCs/>
          <w:szCs w:val="24"/>
          <w:lang w:eastAsia="ru-RU"/>
        </w:rPr>
        <w:t>ча</w:t>
      </w:r>
      <w:r w:rsidRPr="00737B7E">
        <w:rPr>
          <w:rFonts w:eastAsia="Times New Roman"/>
          <w:bCs/>
          <w:i/>
          <w:iCs/>
          <w:szCs w:val="24"/>
          <w:lang w:eastAsia="ru-RU"/>
        </w:rPr>
        <w:t>ю</w:t>
      </w:r>
      <w:r w:rsidR="000463F7" w:rsidRPr="00737B7E">
        <w:rPr>
          <w:rFonts w:eastAsia="Times New Roman"/>
          <w:bCs/>
          <w:i/>
          <w:iCs/>
          <w:szCs w:val="24"/>
          <w:lang w:eastAsia="ru-RU"/>
        </w:rPr>
        <w:t>щийся</w:t>
      </w:r>
      <w:proofErr w:type="gramEnd"/>
      <w:r w:rsidR="000463F7" w:rsidRPr="00737B7E">
        <w:rPr>
          <w:rFonts w:eastAsia="Times New Roman"/>
          <w:bCs/>
          <w:i/>
          <w:iCs/>
          <w:szCs w:val="24"/>
          <w:lang w:eastAsia="ru-RU"/>
        </w:rPr>
        <w:t xml:space="preserve"> получит возможность научиться:</w:t>
      </w:r>
    </w:p>
    <w:p w:rsidR="00AE1597" w:rsidRPr="00AE1597" w:rsidRDefault="00AE1597" w:rsidP="00AE1597">
      <w:pPr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AE1597">
        <w:t>вести счет десятками;</w:t>
      </w:r>
    </w:p>
    <w:p w:rsidR="00AE1597" w:rsidRDefault="00AE1597" w:rsidP="00AE1597">
      <w:pPr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AE1597">
        <w:t>обобщать и распространять свойства натурального ряда чисел на числа, больше</w:t>
      </w:r>
      <w:r>
        <w:rPr>
          <w:spacing w:val="-6"/>
        </w:rPr>
        <w:t> </w:t>
      </w:r>
      <w:r w:rsidRPr="00AE1597">
        <w:t>20</w:t>
      </w:r>
      <w:r>
        <w:rPr>
          <w:rFonts w:eastAsia="Times New Roman"/>
          <w:szCs w:val="24"/>
          <w:lang w:eastAsia="ru-RU"/>
        </w:rPr>
        <w:t>;</w:t>
      </w:r>
    </w:p>
    <w:p w:rsidR="00AE1597" w:rsidRPr="00AE1597" w:rsidRDefault="00AE1597" w:rsidP="00AE1597">
      <w:pPr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>
        <w:t>называть числа и результат при сложении и вычитании, находить в записи сложения и вычитания значение неизвестного</w:t>
      </w:r>
      <w:r w:rsidRPr="00AE1597">
        <w:rPr>
          <w:spacing w:val="-31"/>
        </w:rPr>
        <w:t xml:space="preserve"> </w:t>
      </w:r>
      <w:r>
        <w:t>компонента;</w:t>
      </w:r>
    </w:p>
    <w:p w:rsidR="00AE1597" w:rsidRPr="00AE1597" w:rsidRDefault="00AE1597" w:rsidP="00AE159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>
        <w:t>проверять и исправлять выполненные</w:t>
      </w:r>
      <w:r>
        <w:rPr>
          <w:spacing w:val="-1"/>
        </w:rPr>
        <w:t xml:space="preserve"> </w:t>
      </w:r>
      <w:r>
        <w:t>действия</w:t>
      </w:r>
    </w:p>
    <w:p w:rsidR="000463F7" w:rsidRPr="00AE1597" w:rsidRDefault="000463F7" w:rsidP="00737B7E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t>понимать и выполнять несложные обобщения и использовать их для получения новых знаний;</w:t>
      </w:r>
    </w:p>
    <w:p w:rsidR="00AE1597" w:rsidRPr="00AE1597" w:rsidRDefault="00AE1597" w:rsidP="00AE159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Cs/>
          <w:szCs w:val="24"/>
          <w:lang w:eastAsia="ru-RU"/>
        </w:rPr>
      </w:pPr>
      <w:r w:rsidRPr="00AE1597">
        <w:rPr>
          <w:rFonts w:eastAsia="Times New Roman"/>
          <w:iCs/>
          <w:szCs w:val="24"/>
          <w:lang w:eastAsia="ru-RU"/>
        </w:rPr>
        <w:t>составлять различные задачи по предполагаемым схемам и записям решения;</w:t>
      </w:r>
    </w:p>
    <w:p w:rsidR="00AE1597" w:rsidRPr="00AE1597" w:rsidRDefault="00AE1597" w:rsidP="00AE159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Cs/>
          <w:szCs w:val="24"/>
          <w:lang w:eastAsia="ru-RU"/>
        </w:rPr>
      </w:pPr>
      <w:r w:rsidRPr="00AE1597">
        <w:rPr>
          <w:rFonts w:eastAsia="Times New Roman"/>
          <w:iCs/>
          <w:szCs w:val="24"/>
          <w:lang w:eastAsia="ru-RU"/>
        </w:rPr>
        <w:t>находить несколько способов решения одной и той же задачи и объяснять их;</w:t>
      </w:r>
    </w:p>
    <w:p w:rsidR="00AE1597" w:rsidRPr="00AE1597" w:rsidRDefault="00AE1597" w:rsidP="00AE159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Cs/>
          <w:szCs w:val="24"/>
          <w:lang w:eastAsia="ru-RU"/>
        </w:rPr>
      </w:pPr>
      <w:r w:rsidRPr="00AE1597">
        <w:rPr>
          <w:rFonts w:eastAsia="Times New Roman"/>
          <w:iCs/>
          <w:szCs w:val="24"/>
          <w:lang w:eastAsia="ru-RU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AE1597" w:rsidRPr="00AE1597" w:rsidRDefault="00AE1597" w:rsidP="00AE159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Cs/>
          <w:szCs w:val="24"/>
          <w:lang w:eastAsia="ru-RU"/>
        </w:rPr>
      </w:pPr>
      <w:r w:rsidRPr="00AE1597">
        <w:rPr>
          <w:rFonts w:eastAsia="Times New Roman"/>
          <w:iCs/>
          <w:szCs w:val="24"/>
          <w:lang w:eastAsia="ru-RU"/>
        </w:rPr>
        <w:t>решать задачи в два действия;</w:t>
      </w:r>
    </w:p>
    <w:p w:rsidR="00AE1597" w:rsidRPr="00AE1597" w:rsidRDefault="00AE1597" w:rsidP="00AE159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Cs/>
          <w:szCs w:val="24"/>
          <w:lang w:eastAsia="ru-RU"/>
        </w:rPr>
      </w:pPr>
      <w:r w:rsidRPr="00AE1597">
        <w:rPr>
          <w:rFonts w:eastAsia="Times New Roman"/>
          <w:iCs/>
          <w:szCs w:val="24"/>
          <w:lang w:eastAsia="ru-RU"/>
        </w:rPr>
        <w:t xml:space="preserve">проверять и исправлять неверное решение </w:t>
      </w:r>
      <w:r>
        <w:rPr>
          <w:rFonts w:eastAsia="Times New Roman"/>
          <w:iCs/>
          <w:szCs w:val="24"/>
          <w:lang w:eastAsia="ru-RU"/>
        </w:rPr>
        <w:t>задачи;</w:t>
      </w:r>
    </w:p>
    <w:p w:rsidR="00AE1597" w:rsidRPr="00737B7E" w:rsidRDefault="00AE1597" w:rsidP="00737B7E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</w:t>
      </w:r>
      <w:r>
        <w:rPr>
          <w:spacing w:val="-6"/>
        </w:rPr>
        <w:t xml:space="preserve"> </w:t>
      </w:r>
      <w:r>
        <w:t>концами);</w:t>
      </w:r>
    </w:p>
    <w:p w:rsidR="000463F7" w:rsidRPr="00737B7E" w:rsidRDefault="000463F7" w:rsidP="00737B7E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lastRenderedPageBreak/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и на построенных моделях;</w:t>
      </w:r>
    </w:p>
    <w:p w:rsidR="000463F7" w:rsidRPr="00737B7E" w:rsidRDefault="000463F7" w:rsidP="00737B7E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t>применять полученные знания в изменённых условиях;</w:t>
      </w:r>
    </w:p>
    <w:p w:rsidR="000463F7" w:rsidRPr="00AE1597" w:rsidRDefault="000463F7" w:rsidP="00737B7E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AE1597" w:rsidRPr="00AE1597" w:rsidRDefault="00AE1597" w:rsidP="00AE159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Cs/>
          <w:szCs w:val="24"/>
          <w:lang w:eastAsia="ru-RU"/>
        </w:rPr>
      </w:pPr>
      <w:r w:rsidRPr="00AE1597">
        <w:rPr>
          <w:rFonts w:eastAsia="Times New Roman"/>
          <w:iCs/>
          <w:szCs w:val="24"/>
          <w:lang w:eastAsia="ru-RU"/>
        </w:rPr>
        <w:t>определять правило составления несложных таблиц и дополнять их недостающими элементами;</w:t>
      </w:r>
    </w:p>
    <w:p w:rsidR="00AE1597" w:rsidRPr="00AE1597" w:rsidRDefault="00AE1597" w:rsidP="00AE1597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Cs/>
          <w:szCs w:val="24"/>
          <w:lang w:eastAsia="ru-RU"/>
        </w:rPr>
      </w:pPr>
      <w:r w:rsidRPr="00AE1597">
        <w:rPr>
          <w:rFonts w:eastAsia="Times New Roman"/>
          <w:iCs/>
          <w:szCs w:val="24"/>
          <w:lang w:eastAsia="ru-RU"/>
        </w:rPr>
        <w:t xml:space="preserve">проводить </w:t>
      </w:r>
      <w:proofErr w:type="gramStart"/>
      <w:r w:rsidRPr="00AE1597">
        <w:rPr>
          <w:rFonts w:eastAsia="Times New Roman"/>
          <w:iCs/>
          <w:szCs w:val="24"/>
          <w:lang w:eastAsia="ru-RU"/>
        </w:rPr>
        <w:t>логические рассуждения</w:t>
      </w:r>
      <w:proofErr w:type="gramEnd"/>
      <w:r w:rsidRPr="00AE1597">
        <w:rPr>
          <w:rFonts w:eastAsia="Times New Roman"/>
          <w:iCs/>
          <w:szCs w:val="24"/>
          <w:lang w:eastAsia="ru-RU"/>
        </w:rPr>
        <w:t>, устанавливая отношения между объектами и формулируя выводы.</w:t>
      </w:r>
    </w:p>
    <w:p w:rsidR="000463F7" w:rsidRPr="00737B7E" w:rsidRDefault="000463F7" w:rsidP="00737B7E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t>выделять из предложенного текста информацию по заданному условию;</w:t>
      </w:r>
    </w:p>
    <w:p w:rsidR="000463F7" w:rsidRPr="00737B7E" w:rsidRDefault="000463F7" w:rsidP="00737B7E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737B7E">
        <w:rPr>
          <w:rFonts w:eastAsia="Times New Roman"/>
          <w:iCs/>
          <w:szCs w:val="24"/>
          <w:lang w:eastAsia="ru-RU"/>
        </w:rPr>
        <w:t>систематизировать собранную в результате расширенного поиска информацию и представлять её в предложенной форме.</w:t>
      </w:r>
    </w:p>
    <w:p w:rsidR="008454A4" w:rsidRPr="00C76A03" w:rsidRDefault="008454A4" w:rsidP="008454A4">
      <w:pPr>
        <w:shd w:val="clear" w:color="auto" w:fill="FFFFFF"/>
        <w:spacing w:after="150" w:line="240" w:lineRule="auto"/>
        <w:ind w:left="720"/>
        <w:rPr>
          <w:b/>
          <w:color w:val="000000"/>
          <w:szCs w:val="24"/>
        </w:rPr>
      </w:pPr>
    </w:p>
    <w:p w:rsidR="008454A4" w:rsidRPr="00C76A03" w:rsidRDefault="004E190E" w:rsidP="004E190E">
      <w:pPr>
        <w:shd w:val="clear" w:color="auto" w:fill="FFFFFF"/>
        <w:spacing w:after="150" w:line="240" w:lineRule="auto"/>
        <w:ind w:left="720"/>
        <w:jc w:val="center"/>
        <w:rPr>
          <w:rFonts w:eastAsia="Times New Roman"/>
          <w:b/>
          <w:szCs w:val="24"/>
          <w:lang w:eastAsia="ru-RU"/>
        </w:rPr>
      </w:pPr>
      <w:r w:rsidRPr="00C76A03">
        <w:rPr>
          <w:b/>
          <w:color w:val="000000"/>
          <w:szCs w:val="24"/>
        </w:rPr>
        <w:t>СОДЕРЖАНИЕ УЧЕБНОГО ПРЕДМЕТА</w:t>
      </w:r>
    </w:p>
    <w:p w:rsidR="004E190E" w:rsidRDefault="004E190E" w:rsidP="00315680">
      <w:pPr>
        <w:shd w:val="clear" w:color="auto" w:fill="FFFFFF"/>
        <w:spacing w:after="150" w:line="240" w:lineRule="auto"/>
        <w:ind w:left="720"/>
        <w:rPr>
          <w:rFonts w:eastAsia="Times New Roman"/>
          <w:b/>
          <w:bCs/>
          <w:szCs w:val="24"/>
          <w:lang w:eastAsia="ru-RU"/>
        </w:rPr>
      </w:pPr>
    </w:p>
    <w:p w:rsidR="00315680" w:rsidRPr="00C76A03" w:rsidRDefault="00315680" w:rsidP="004E19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b/>
          <w:bCs/>
          <w:szCs w:val="24"/>
          <w:lang w:eastAsia="ru-RU"/>
        </w:rPr>
        <w:t xml:space="preserve">Раздел 1. </w:t>
      </w:r>
      <w:r w:rsidRPr="00C76A03">
        <w:rPr>
          <w:b/>
          <w:bCs/>
          <w:szCs w:val="24"/>
        </w:rPr>
        <w:t>Подготовка к изучению чисел. Пространственные и временные представления</w:t>
      </w:r>
      <w:r w:rsidRPr="00C76A03">
        <w:rPr>
          <w:rFonts w:eastAsia="Times New Roman"/>
          <w:szCs w:val="24"/>
          <w:lang w:eastAsia="ru-RU"/>
        </w:rPr>
        <w:t xml:space="preserve"> </w:t>
      </w:r>
      <w:r w:rsidRPr="00C76A03">
        <w:rPr>
          <w:rFonts w:eastAsia="Times New Roman"/>
          <w:b/>
          <w:szCs w:val="24"/>
          <w:lang w:eastAsia="ru-RU"/>
        </w:rPr>
        <w:t>(8 ч).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 xml:space="preserve">Счёт предметов. Сравнение групп предметов. Отношения столько же, больше, меньше, больше (меньше) </w:t>
      </w:r>
      <w:proofErr w:type="gramStart"/>
      <w:r w:rsidRPr="00C76A03">
        <w:rPr>
          <w:szCs w:val="24"/>
        </w:rPr>
        <w:t>на</w:t>
      </w:r>
      <w:proofErr w:type="gramEnd"/>
      <w:r w:rsidRPr="00C76A03">
        <w:rPr>
          <w:szCs w:val="24"/>
        </w:rPr>
        <w:t>…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C76A03">
        <w:rPr>
          <w:szCs w:val="24"/>
        </w:rPr>
        <w:t xml:space="preserve"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</w:t>
      </w:r>
      <w:proofErr w:type="gramEnd"/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Направления движения: вверх, вниз, налево, направо.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Временные представления: раньше, позже, сначала, потом.</w:t>
      </w:r>
    </w:p>
    <w:p w:rsidR="00315680" w:rsidRPr="00C76A03" w:rsidRDefault="00315680" w:rsidP="004E190E">
      <w:pPr>
        <w:shd w:val="clear" w:color="auto" w:fill="FFFFFF"/>
        <w:spacing w:after="0" w:line="240" w:lineRule="auto"/>
        <w:ind w:firstLine="709"/>
        <w:jc w:val="both"/>
        <w:rPr>
          <w:b/>
          <w:bCs/>
          <w:szCs w:val="24"/>
        </w:rPr>
      </w:pPr>
      <w:r w:rsidRPr="00C76A03">
        <w:rPr>
          <w:b/>
          <w:bCs/>
          <w:szCs w:val="24"/>
        </w:rPr>
        <w:t xml:space="preserve">Раздел 2. Числа от 1 до 10. Число 0 (84 ч). 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Образование, обозначение, названия, последовательность чисел.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Прибавление к числу по одному и вычитание из числа по одному.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Принцип построения натурального ряда чисел.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Чтение, запись и сравнение чисел. Знаки «+»</w:t>
      </w:r>
      <w:proofErr w:type="gramStart"/>
      <w:r w:rsidRPr="00C76A03">
        <w:rPr>
          <w:szCs w:val="24"/>
        </w:rPr>
        <w:t>, «</w:t>
      </w:r>
      <w:proofErr w:type="gramEnd"/>
      <w:r w:rsidRPr="00C76A03">
        <w:rPr>
          <w:szCs w:val="24"/>
        </w:rPr>
        <w:t>–», «=».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Длина. Отношения «длиннее», «короче», «одинаковые по длине»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Точка. Кривая линия. Прямая линия. Отрезок. Луч. Ломаная линия. Многоугольник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Знаки «»</w:t>
      </w:r>
      <w:proofErr w:type="gramStart"/>
      <w:r w:rsidRPr="00C76A03">
        <w:rPr>
          <w:szCs w:val="24"/>
        </w:rPr>
        <w:t>, «</w:t>
      </w:r>
      <w:proofErr w:type="gramEnd"/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Понятия «равенство», «неравенство»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Состав чисел от 2 до 10 из двух слагаемых.</w:t>
      </w:r>
    </w:p>
    <w:p w:rsidR="00315680" w:rsidRPr="00C76A03" w:rsidRDefault="00315680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Единица длины сантиметр. Измерение отрезков в сантиметрах. Вычерчивание отрезков заданной длины</w:t>
      </w:r>
    </w:p>
    <w:p w:rsidR="003307C8" w:rsidRPr="00C76A03" w:rsidRDefault="00315680" w:rsidP="004E190E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C76A03">
        <w:rPr>
          <w:szCs w:val="24"/>
        </w:rPr>
        <w:t xml:space="preserve">Понятия «увеличить </w:t>
      </w:r>
      <w:proofErr w:type="gramStart"/>
      <w:r w:rsidRPr="00C76A03">
        <w:rPr>
          <w:szCs w:val="24"/>
        </w:rPr>
        <w:t>на</w:t>
      </w:r>
      <w:proofErr w:type="gramEnd"/>
      <w:r w:rsidRPr="00C76A03">
        <w:rPr>
          <w:szCs w:val="24"/>
        </w:rPr>
        <w:t xml:space="preserve"> …, уменьшить на …»</w:t>
      </w:r>
      <w:r w:rsidR="003307C8" w:rsidRPr="00C76A03">
        <w:rPr>
          <w:b/>
          <w:bCs/>
          <w:szCs w:val="24"/>
        </w:rPr>
        <w:t xml:space="preserve"> </w:t>
      </w:r>
    </w:p>
    <w:p w:rsidR="003307C8" w:rsidRPr="00C76A03" w:rsidRDefault="009F2325" w:rsidP="004E190E">
      <w:pPr>
        <w:spacing w:after="0" w:line="240" w:lineRule="auto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3307C8" w:rsidRPr="00C76A03">
        <w:rPr>
          <w:b/>
          <w:bCs/>
          <w:szCs w:val="24"/>
        </w:rPr>
        <w:t>Раздел 3. Сложение и вычитание</w:t>
      </w:r>
      <w:r>
        <w:rPr>
          <w:b/>
          <w:bCs/>
          <w:szCs w:val="24"/>
        </w:rPr>
        <w:t xml:space="preserve"> </w:t>
      </w:r>
      <w:r w:rsidR="003307C8" w:rsidRPr="00C76A03">
        <w:rPr>
          <w:b/>
          <w:bCs/>
          <w:szCs w:val="24"/>
        </w:rPr>
        <w:t>(56 ч).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C76A03">
        <w:rPr>
          <w:szCs w:val="24"/>
        </w:rPr>
        <w:t xml:space="preserve"> Конкретный смысл и названия действий </w:t>
      </w:r>
      <w:r w:rsidRPr="00C76A03">
        <w:rPr>
          <w:i/>
          <w:iCs/>
          <w:szCs w:val="24"/>
        </w:rPr>
        <w:t>сложение </w:t>
      </w:r>
      <w:r w:rsidRPr="00C76A03">
        <w:rPr>
          <w:szCs w:val="24"/>
        </w:rPr>
        <w:t>и </w:t>
      </w:r>
      <w:r w:rsidRPr="00C76A03">
        <w:rPr>
          <w:i/>
          <w:iCs/>
          <w:szCs w:val="24"/>
        </w:rPr>
        <w:t>вычитание</w:t>
      </w:r>
      <w:r w:rsidRPr="00C76A03">
        <w:rPr>
          <w:szCs w:val="24"/>
        </w:rPr>
        <w:t>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Названия чисел при сложении (слагаемые, сумма).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Использование этих терминов при чтении записей.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Сложение и вычитание вида </w:t>
      </w:r>
      <w:r w:rsidRPr="00C76A03">
        <w:rPr>
          <w:b/>
          <w:bCs/>
          <w:szCs w:val="24"/>
        </w:rPr>
        <w:t>□</w:t>
      </w:r>
      <w:r w:rsidRPr="00C76A03">
        <w:rPr>
          <w:szCs w:val="24"/>
        </w:rPr>
        <w:t> + 1, 2, 3, 4; </w:t>
      </w:r>
      <w:r w:rsidRPr="00C76A03">
        <w:rPr>
          <w:b/>
          <w:bCs/>
          <w:szCs w:val="24"/>
        </w:rPr>
        <w:t>□ – </w:t>
      </w:r>
      <w:r w:rsidRPr="00C76A03">
        <w:rPr>
          <w:szCs w:val="24"/>
        </w:rPr>
        <w:t>1, 2, 3, 4.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Прибавление и вычитание по 1, по 2.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Задача. Структура задачи (условие, вопрос). Анализ задачи. Запись решения и ответа задачи.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i/>
          <w:iCs/>
          <w:szCs w:val="24"/>
        </w:rPr>
      </w:pPr>
      <w:r w:rsidRPr="00C76A03">
        <w:rPr>
          <w:szCs w:val="24"/>
        </w:rPr>
        <w:t>Задачи, раскрывающие смысл арифметических действий </w:t>
      </w:r>
      <w:r w:rsidRPr="00C76A03">
        <w:rPr>
          <w:i/>
          <w:iCs/>
          <w:szCs w:val="24"/>
        </w:rPr>
        <w:t>сложение </w:t>
      </w:r>
      <w:r w:rsidRPr="00C76A03">
        <w:rPr>
          <w:szCs w:val="24"/>
        </w:rPr>
        <w:t>и </w:t>
      </w:r>
      <w:r w:rsidRPr="00C76A03">
        <w:rPr>
          <w:i/>
          <w:iCs/>
          <w:szCs w:val="24"/>
        </w:rPr>
        <w:t>вычитание.</w:t>
      </w:r>
    </w:p>
    <w:p w:rsidR="004E190E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Составление задач на сложение и вычитание по одному и тому же рисунку, по схематическому рисунку, по решению. 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Решение задач на увеличение (уменьшение) числа на несколько единиц.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lastRenderedPageBreak/>
        <w:t>Текстовая задача: дополнение условия недостающими данными или вопросом, решение задач.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Решение задач на разностное сравнение чисел.</w:t>
      </w:r>
    </w:p>
    <w:p w:rsidR="004E190E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Переместительное свойство сложения. 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Применение переместительного свойства сложения для случаев вида </w:t>
      </w:r>
      <w:r w:rsidRPr="00C76A03">
        <w:rPr>
          <w:b/>
          <w:bCs/>
          <w:szCs w:val="24"/>
        </w:rPr>
        <w:t>□</w:t>
      </w:r>
      <w:r w:rsidRPr="00C76A03">
        <w:rPr>
          <w:szCs w:val="24"/>
        </w:rPr>
        <w:t> + 5, </w:t>
      </w:r>
      <w:r w:rsidRPr="00C76A03">
        <w:rPr>
          <w:b/>
          <w:bCs/>
          <w:szCs w:val="24"/>
        </w:rPr>
        <w:t>□</w:t>
      </w:r>
      <w:r w:rsidRPr="00C76A03">
        <w:rPr>
          <w:szCs w:val="24"/>
        </w:rPr>
        <w:t> + 6, </w:t>
      </w:r>
      <w:r w:rsidRPr="00C76A03">
        <w:rPr>
          <w:b/>
          <w:bCs/>
          <w:szCs w:val="24"/>
        </w:rPr>
        <w:t>□</w:t>
      </w:r>
      <w:r w:rsidRPr="00C76A03">
        <w:rPr>
          <w:szCs w:val="24"/>
        </w:rPr>
        <w:t> + 7, </w:t>
      </w:r>
      <w:r w:rsidRPr="00C76A03">
        <w:rPr>
          <w:b/>
          <w:bCs/>
          <w:szCs w:val="24"/>
        </w:rPr>
        <w:t>□</w:t>
      </w:r>
      <w:r w:rsidRPr="00C76A03">
        <w:rPr>
          <w:szCs w:val="24"/>
        </w:rPr>
        <w:t> + 8, </w:t>
      </w:r>
      <w:r w:rsidRPr="00C76A03">
        <w:rPr>
          <w:b/>
          <w:bCs/>
          <w:szCs w:val="24"/>
        </w:rPr>
        <w:t>□</w:t>
      </w:r>
      <w:r w:rsidRPr="00C76A03">
        <w:rPr>
          <w:szCs w:val="24"/>
        </w:rPr>
        <w:t> + 9.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Названия чисел при вычитании (уменьшаемое, вычитаемое, разность). Использование этих терминов при чтении записей.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Вычитание в случаях вида 6 – </w:t>
      </w:r>
      <w:r w:rsidRPr="00C76A03">
        <w:rPr>
          <w:b/>
          <w:bCs/>
          <w:szCs w:val="24"/>
        </w:rPr>
        <w:t>□</w:t>
      </w:r>
      <w:r w:rsidRPr="00C76A03">
        <w:rPr>
          <w:szCs w:val="24"/>
        </w:rPr>
        <w:t>, 7 – </w:t>
      </w:r>
      <w:r w:rsidRPr="00C76A03">
        <w:rPr>
          <w:b/>
          <w:bCs/>
          <w:szCs w:val="24"/>
        </w:rPr>
        <w:t>□</w:t>
      </w:r>
      <w:r w:rsidRPr="00C76A03">
        <w:rPr>
          <w:szCs w:val="24"/>
        </w:rPr>
        <w:t>,8 – </w:t>
      </w:r>
      <w:r w:rsidRPr="00C76A03">
        <w:rPr>
          <w:b/>
          <w:bCs/>
          <w:szCs w:val="24"/>
        </w:rPr>
        <w:t>□</w:t>
      </w:r>
      <w:r w:rsidRPr="00C76A03">
        <w:rPr>
          <w:szCs w:val="24"/>
        </w:rPr>
        <w:t>, 9 – </w:t>
      </w:r>
      <w:r w:rsidRPr="00C76A03">
        <w:rPr>
          <w:b/>
          <w:bCs/>
          <w:szCs w:val="24"/>
        </w:rPr>
        <w:t>□</w:t>
      </w:r>
      <w:r w:rsidRPr="00C76A03">
        <w:rPr>
          <w:szCs w:val="24"/>
        </w:rPr>
        <w:t>, 10 – </w:t>
      </w:r>
      <w:r w:rsidRPr="00C76A03">
        <w:rPr>
          <w:b/>
          <w:bCs/>
          <w:szCs w:val="24"/>
        </w:rPr>
        <w:t>□</w:t>
      </w:r>
      <w:r w:rsidRPr="00C76A03">
        <w:rPr>
          <w:szCs w:val="24"/>
        </w:rPr>
        <w:t>. Состав чисел 6, 7, 8, 9, 10.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Таблица сложения и соответствующие случаи вычитания.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szCs w:val="24"/>
        </w:rPr>
      </w:pPr>
      <w:r w:rsidRPr="00C76A03">
        <w:rPr>
          <w:szCs w:val="24"/>
        </w:rPr>
        <w:t>Единица массы — килограмм. Определения массы предметов с помощью весов, взвешиванием.</w:t>
      </w:r>
    </w:p>
    <w:p w:rsidR="003307C8" w:rsidRPr="00C76A03" w:rsidRDefault="009F2325" w:rsidP="004E190E">
      <w:pPr>
        <w:spacing w:after="0" w:line="240" w:lineRule="auto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3307C8" w:rsidRPr="00C76A03">
        <w:rPr>
          <w:b/>
          <w:bCs/>
          <w:szCs w:val="24"/>
        </w:rPr>
        <w:t>Раздел 4. Числа от 1 до 20 (30 ч).</w:t>
      </w:r>
    </w:p>
    <w:p w:rsidR="004E190E" w:rsidRDefault="003307C8" w:rsidP="004E190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szCs w:val="24"/>
          <w:lang w:eastAsia="ru-RU"/>
        </w:rPr>
        <w:t>Числа от 1 до 20. Названия и последовательность чисел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szCs w:val="24"/>
          <w:lang w:eastAsia="ru-RU"/>
        </w:rPr>
        <w:t>Образование чисел второго десятка из одного десятка и нескольких единиц. Запись и чтение чисел второго десятка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szCs w:val="24"/>
          <w:lang w:eastAsia="ru-RU"/>
        </w:rPr>
        <w:t>Единица длины дециметр. Соотношение между дециметром и сантиметром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szCs w:val="24"/>
          <w:lang w:eastAsia="ru-RU"/>
        </w:rPr>
        <w:t>Случаи сложения и вычитания, основанные на знаниях по нумерации: 10 + 7, 17 – 7, 17 – 10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szCs w:val="24"/>
          <w:lang w:eastAsia="ru-RU"/>
        </w:rPr>
        <w:t>Текстовые задачи в два действия. План решения задачи.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szCs w:val="24"/>
          <w:lang w:eastAsia="ru-RU"/>
        </w:rPr>
        <w:t>Запись решения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szCs w:val="24"/>
          <w:lang w:eastAsia="ru-RU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C76A03">
        <w:rPr>
          <w:rFonts w:eastAsia="Times New Roman"/>
          <w:b/>
          <w:bCs/>
          <w:szCs w:val="24"/>
          <w:lang w:eastAsia="ru-RU"/>
        </w:rPr>
        <w:t>□</w:t>
      </w:r>
      <w:r w:rsidRPr="00C76A03">
        <w:rPr>
          <w:rFonts w:eastAsia="Times New Roman"/>
          <w:szCs w:val="24"/>
          <w:lang w:eastAsia="ru-RU"/>
        </w:rPr>
        <w:t> + 2, </w:t>
      </w:r>
      <w:r w:rsidRPr="00C76A03">
        <w:rPr>
          <w:rFonts w:eastAsia="Times New Roman"/>
          <w:b/>
          <w:bCs/>
          <w:szCs w:val="24"/>
          <w:lang w:eastAsia="ru-RU"/>
        </w:rPr>
        <w:t>□</w:t>
      </w:r>
      <w:r w:rsidRPr="00C76A03">
        <w:rPr>
          <w:rFonts w:eastAsia="Times New Roman"/>
          <w:szCs w:val="24"/>
          <w:lang w:eastAsia="ru-RU"/>
        </w:rPr>
        <w:t> + 3, </w:t>
      </w:r>
      <w:r w:rsidRPr="00C76A03">
        <w:rPr>
          <w:rFonts w:eastAsia="Times New Roman"/>
          <w:b/>
          <w:bCs/>
          <w:szCs w:val="24"/>
          <w:lang w:eastAsia="ru-RU"/>
        </w:rPr>
        <w:t>□</w:t>
      </w:r>
      <w:r w:rsidRPr="00C76A03">
        <w:rPr>
          <w:rFonts w:eastAsia="Times New Roman"/>
          <w:szCs w:val="24"/>
          <w:lang w:eastAsia="ru-RU"/>
        </w:rPr>
        <w:t> + 4, </w:t>
      </w:r>
      <w:r w:rsidRPr="00C76A03">
        <w:rPr>
          <w:rFonts w:eastAsia="Times New Roman"/>
          <w:b/>
          <w:bCs/>
          <w:szCs w:val="24"/>
          <w:lang w:eastAsia="ru-RU"/>
        </w:rPr>
        <w:t>□</w:t>
      </w:r>
      <w:r w:rsidRPr="00C76A03">
        <w:rPr>
          <w:rFonts w:eastAsia="Times New Roman"/>
          <w:szCs w:val="24"/>
          <w:lang w:eastAsia="ru-RU"/>
        </w:rPr>
        <w:t> + 5, </w:t>
      </w:r>
      <w:r w:rsidRPr="00C76A03">
        <w:rPr>
          <w:rFonts w:eastAsia="Times New Roman"/>
          <w:b/>
          <w:bCs/>
          <w:szCs w:val="24"/>
          <w:lang w:eastAsia="ru-RU"/>
        </w:rPr>
        <w:t>□</w:t>
      </w:r>
      <w:r w:rsidRPr="00C76A03">
        <w:rPr>
          <w:rFonts w:eastAsia="Times New Roman"/>
          <w:szCs w:val="24"/>
          <w:lang w:eastAsia="ru-RU"/>
        </w:rPr>
        <w:t> + 6, </w:t>
      </w:r>
      <w:r w:rsidRPr="00C76A03">
        <w:rPr>
          <w:rFonts w:eastAsia="Times New Roman"/>
          <w:b/>
          <w:bCs/>
          <w:szCs w:val="24"/>
          <w:lang w:eastAsia="ru-RU"/>
        </w:rPr>
        <w:t>□</w:t>
      </w:r>
      <w:r w:rsidRPr="00C76A03">
        <w:rPr>
          <w:rFonts w:eastAsia="Times New Roman"/>
          <w:szCs w:val="24"/>
          <w:lang w:eastAsia="ru-RU"/>
        </w:rPr>
        <w:t> + 7, </w:t>
      </w:r>
      <w:r w:rsidRPr="00C76A03">
        <w:rPr>
          <w:rFonts w:eastAsia="Times New Roman"/>
          <w:b/>
          <w:bCs/>
          <w:szCs w:val="24"/>
          <w:lang w:eastAsia="ru-RU"/>
        </w:rPr>
        <w:t>□</w:t>
      </w:r>
      <w:r w:rsidRPr="00C76A03">
        <w:rPr>
          <w:rFonts w:eastAsia="Times New Roman"/>
          <w:szCs w:val="24"/>
          <w:lang w:eastAsia="ru-RU"/>
        </w:rPr>
        <w:t> + 8, </w:t>
      </w:r>
      <w:r w:rsidRPr="00C76A03">
        <w:rPr>
          <w:rFonts w:eastAsia="Times New Roman"/>
          <w:b/>
          <w:bCs/>
          <w:szCs w:val="24"/>
          <w:lang w:eastAsia="ru-RU"/>
        </w:rPr>
        <w:t>□</w:t>
      </w:r>
      <w:r w:rsidRPr="00C76A03">
        <w:rPr>
          <w:rFonts w:eastAsia="Times New Roman"/>
          <w:szCs w:val="24"/>
          <w:lang w:eastAsia="ru-RU"/>
        </w:rPr>
        <w:t> + 9). Состав чисел второго десятка. Таблица сложения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szCs w:val="24"/>
          <w:lang w:eastAsia="ru-RU"/>
        </w:rPr>
        <w:t>Общие приёмы вычитания с переходом через десяток: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szCs w:val="24"/>
          <w:lang w:eastAsia="ru-RU"/>
        </w:rPr>
        <w:t>1) приём вычитания по частям (15 – 7 = 15 – 5 – 2);</w:t>
      </w:r>
    </w:p>
    <w:p w:rsidR="00AF6392" w:rsidRDefault="003307C8" w:rsidP="004E190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szCs w:val="24"/>
          <w:lang w:eastAsia="ru-RU"/>
        </w:rPr>
        <w:t>2) приём, который основывается на знании состава числа и связи между суммой и слагаемыми </w:t>
      </w:r>
    </w:p>
    <w:p w:rsidR="003307C8" w:rsidRPr="00C76A03" w:rsidRDefault="003307C8" w:rsidP="004E190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szCs w:val="24"/>
          <w:lang w:eastAsia="ru-RU"/>
        </w:rPr>
        <w:t>Решение текстовых задач.</w:t>
      </w:r>
    </w:p>
    <w:p w:rsidR="003307C8" w:rsidRDefault="009F2325" w:rsidP="004E190E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</w:t>
      </w:r>
      <w:r w:rsidR="003307C8" w:rsidRPr="00C76A03">
        <w:rPr>
          <w:rFonts w:eastAsia="Times New Roman"/>
          <w:b/>
          <w:szCs w:val="24"/>
          <w:lang w:eastAsia="ru-RU"/>
        </w:rPr>
        <w:t>Раздел 5</w:t>
      </w:r>
      <w:r w:rsidR="003307C8" w:rsidRPr="00C76A03">
        <w:rPr>
          <w:rFonts w:eastAsia="Times New Roman"/>
          <w:szCs w:val="24"/>
          <w:lang w:eastAsia="ru-RU"/>
        </w:rPr>
        <w:t xml:space="preserve">. </w:t>
      </w:r>
      <w:r w:rsidR="003307C8" w:rsidRPr="00C76A03">
        <w:rPr>
          <w:rFonts w:eastAsia="Times New Roman"/>
          <w:b/>
          <w:szCs w:val="24"/>
          <w:lang w:eastAsia="ru-RU"/>
        </w:rPr>
        <w:t>Итоговое повторение (7 ч).</w:t>
      </w:r>
    </w:p>
    <w:p w:rsidR="009F2325" w:rsidRDefault="009F2325" w:rsidP="003307C8">
      <w:pPr>
        <w:spacing w:after="150" w:line="240" w:lineRule="auto"/>
        <w:rPr>
          <w:rFonts w:eastAsia="Times New Roman"/>
          <w:b/>
          <w:szCs w:val="24"/>
          <w:lang w:eastAsia="ru-RU"/>
        </w:rPr>
      </w:pPr>
    </w:p>
    <w:p w:rsidR="009F2325" w:rsidRPr="00C76A03" w:rsidRDefault="009F2325" w:rsidP="009F2325">
      <w:pPr>
        <w:shd w:val="clear" w:color="auto" w:fill="FFFFFF"/>
        <w:spacing w:after="150" w:line="240" w:lineRule="auto"/>
        <w:jc w:val="center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b/>
          <w:bCs/>
          <w:szCs w:val="24"/>
          <w:lang w:eastAsia="ru-RU"/>
        </w:rPr>
        <w:t>Тематическое планирование</w:t>
      </w:r>
    </w:p>
    <w:tbl>
      <w:tblPr>
        <w:tblW w:w="847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5954"/>
        <w:gridCol w:w="1701"/>
      </w:tblGrid>
      <w:tr w:rsidR="009F2325" w:rsidRPr="00C76A03" w:rsidTr="00AF6392">
        <w:trPr>
          <w:trHeight w:val="746"/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2325" w:rsidRPr="00AF6392" w:rsidRDefault="009F2325" w:rsidP="00AF639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F6392">
              <w:rPr>
                <w:rFonts w:eastAsia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325" w:rsidRPr="00AF6392" w:rsidRDefault="009F2325" w:rsidP="00AF639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F6392">
              <w:rPr>
                <w:rFonts w:eastAsia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2325" w:rsidRPr="00AF6392" w:rsidRDefault="009F2325" w:rsidP="00AF639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F6392">
              <w:rPr>
                <w:rFonts w:eastAsia="Times New Roman"/>
                <w:b/>
                <w:szCs w:val="24"/>
                <w:lang w:eastAsia="ru-RU"/>
              </w:rPr>
              <w:t>Кол-во часов</w:t>
            </w:r>
          </w:p>
        </w:tc>
      </w:tr>
      <w:tr w:rsidR="009F2325" w:rsidRPr="00C76A03" w:rsidTr="00AF6392">
        <w:trPr>
          <w:trHeight w:val="499"/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25" w:rsidRPr="00AF6392" w:rsidRDefault="009F2325" w:rsidP="00AF63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2325" w:rsidRPr="00AF6392" w:rsidRDefault="009F2325" w:rsidP="00AF6392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AF6392">
              <w:rPr>
                <w:rFonts w:eastAsia="Times New Roman"/>
                <w:bCs/>
                <w:szCs w:val="24"/>
                <w:lang w:eastAsia="ru-RU"/>
              </w:rPr>
              <w:t xml:space="preserve"> Подготовка к изучению чисел. Пространственные и временные представления.</w:t>
            </w:r>
          </w:p>
          <w:p w:rsidR="009F2325" w:rsidRPr="00AF6392" w:rsidRDefault="009F2325" w:rsidP="00AF63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25" w:rsidRPr="00AF6392" w:rsidRDefault="009F2325" w:rsidP="00AF63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bCs/>
                <w:szCs w:val="24"/>
                <w:lang w:eastAsia="ru-RU"/>
              </w:rPr>
              <w:t>8</w:t>
            </w:r>
          </w:p>
        </w:tc>
      </w:tr>
      <w:tr w:rsidR="009F2325" w:rsidRPr="00C76A03" w:rsidTr="00AF6392">
        <w:trPr>
          <w:trHeight w:val="306"/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25" w:rsidRPr="00AF6392" w:rsidRDefault="009F2325" w:rsidP="00AF63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2325" w:rsidRPr="00AF6392" w:rsidRDefault="009F2325" w:rsidP="00AF63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bCs/>
                <w:szCs w:val="24"/>
                <w:lang w:eastAsia="ru-RU"/>
              </w:rPr>
              <w:t xml:space="preserve"> Числа от 1 до 10. Число 0.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25" w:rsidRPr="00AF6392" w:rsidRDefault="009F2325" w:rsidP="00AF63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bCs/>
                <w:szCs w:val="24"/>
                <w:lang w:eastAsia="ru-RU"/>
              </w:rPr>
              <w:t>84</w:t>
            </w:r>
          </w:p>
        </w:tc>
      </w:tr>
      <w:tr w:rsidR="009F2325" w:rsidRPr="00C76A03" w:rsidTr="00AF6392">
        <w:trPr>
          <w:trHeight w:val="333"/>
          <w:jc w:val="center"/>
        </w:trPr>
        <w:tc>
          <w:tcPr>
            <w:tcW w:w="82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25" w:rsidRPr="00AF6392" w:rsidRDefault="009F2325" w:rsidP="00AF63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9F2325" w:rsidRPr="00AF6392" w:rsidRDefault="009F2325" w:rsidP="00AF63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bCs/>
                <w:szCs w:val="24"/>
                <w:lang w:eastAsia="ru-RU"/>
              </w:rPr>
              <w:t xml:space="preserve"> Сложение и 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25" w:rsidRPr="00AF6392" w:rsidRDefault="009F2325" w:rsidP="00AF63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bCs/>
                <w:szCs w:val="24"/>
                <w:lang w:eastAsia="ru-RU"/>
              </w:rPr>
              <w:t>56</w:t>
            </w:r>
          </w:p>
        </w:tc>
      </w:tr>
      <w:tr w:rsidR="009F2325" w:rsidRPr="00C76A03" w:rsidTr="00AF6392">
        <w:trPr>
          <w:trHeight w:val="494"/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25" w:rsidRPr="00AF6392" w:rsidRDefault="009F2325" w:rsidP="00AF63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2325" w:rsidRPr="00AF6392" w:rsidRDefault="009F2325" w:rsidP="00AF63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bCs/>
                <w:szCs w:val="24"/>
                <w:lang w:eastAsia="ru-RU"/>
              </w:rPr>
              <w:t>Числа от 1 до 20.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25" w:rsidRPr="00AF6392" w:rsidRDefault="009F2325" w:rsidP="00AF63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bCs/>
                <w:szCs w:val="24"/>
                <w:lang w:eastAsia="ru-RU"/>
              </w:rPr>
              <w:t>33</w:t>
            </w:r>
          </w:p>
        </w:tc>
      </w:tr>
      <w:tr w:rsidR="009F2325" w:rsidRPr="00C76A03" w:rsidTr="00AF6392">
        <w:trPr>
          <w:trHeight w:val="582"/>
          <w:jc w:val="center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25" w:rsidRPr="00AF6392" w:rsidRDefault="009F2325" w:rsidP="00AF63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2325" w:rsidRPr="00AF6392" w:rsidRDefault="009F2325" w:rsidP="00AF63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F6392">
              <w:rPr>
                <w:rFonts w:eastAsia="Times New Roman"/>
                <w:bCs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25" w:rsidRPr="00AF6392" w:rsidRDefault="009F2325" w:rsidP="00AF63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AF6392">
              <w:rPr>
                <w:rFonts w:eastAsia="Times New Roman"/>
                <w:bCs/>
                <w:szCs w:val="24"/>
                <w:lang w:eastAsia="ru-RU"/>
              </w:rPr>
              <w:t>7</w:t>
            </w:r>
          </w:p>
        </w:tc>
      </w:tr>
      <w:tr w:rsidR="009F2325" w:rsidRPr="00C76A03" w:rsidTr="00AF6392">
        <w:trPr>
          <w:trHeight w:val="301"/>
          <w:jc w:val="center"/>
        </w:trPr>
        <w:tc>
          <w:tcPr>
            <w:tcW w:w="67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25" w:rsidRPr="00C76A03" w:rsidRDefault="009F2325" w:rsidP="00AF63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2325" w:rsidRPr="00C76A03" w:rsidRDefault="009F2325" w:rsidP="00AF639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76A03">
              <w:rPr>
                <w:rFonts w:eastAsia="Times New Roman"/>
                <w:b/>
                <w:szCs w:val="24"/>
                <w:lang w:eastAsia="ru-RU"/>
              </w:rPr>
              <w:t>132</w:t>
            </w:r>
          </w:p>
        </w:tc>
      </w:tr>
    </w:tbl>
    <w:p w:rsidR="009F2325" w:rsidRPr="00C76A03" w:rsidRDefault="009F2325" w:rsidP="003307C8">
      <w:pPr>
        <w:spacing w:after="150" w:line="240" w:lineRule="auto"/>
        <w:rPr>
          <w:b/>
          <w:szCs w:val="24"/>
        </w:rPr>
      </w:pPr>
    </w:p>
    <w:p w:rsidR="009F2325" w:rsidRDefault="009F2325" w:rsidP="003307C8">
      <w:pPr>
        <w:spacing w:after="150" w:line="240" w:lineRule="auto"/>
        <w:rPr>
          <w:b/>
          <w:bCs/>
          <w:szCs w:val="24"/>
        </w:rPr>
        <w:sectPr w:rsidR="009F2325" w:rsidSect="00AF6392">
          <w:footerReference w:type="default" r:id="rId7"/>
          <w:pgSz w:w="11906" w:h="16838"/>
          <w:pgMar w:top="1134" w:right="851" w:bottom="964" w:left="1418" w:header="709" w:footer="709" w:gutter="0"/>
          <w:cols w:space="708"/>
          <w:docGrid w:linePitch="360"/>
        </w:sectPr>
      </w:pPr>
    </w:p>
    <w:p w:rsidR="003307C8" w:rsidRPr="00C76A03" w:rsidRDefault="003307C8" w:rsidP="003307C8">
      <w:pPr>
        <w:spacing w:after="150" w:line="240" w:lineRule="auto"/>
        <w:rPr>
          <w:b/>
          <w:bCs/>
          <w:szCs w:val="24"/>
        </w:rPr>
      </w:pPr>
    </w:p>
    <w:p w:rsidR="00011037" w:rsidRPr="00C76A03" w:rsidRDefault="00AF6392" w:rsidP="00011037">
      <w:pPr>
        <w:shd w:val="clear" w:color="auto" w:fill="FFFFFF"/>
        <w:spacing w:after="150" w:line="240" w:lineRule="auto"/>
        <w:jc w:val="center"/>
        <w:rPr>
          <w:rFonts w:eastAsia="Times New Roman"/>
          <w:szCs w:val="24"/>
          <w:lang w:eastAsia="ru-RU"/>
        </w:rPr>
      </w:pPr>
      <w:r w:rsidRPr="00C76A03">
        <w:rPr>
          <w:rFonts w:eastAsia="Times New Roman"/>
          <w:b/>
          <w:bCs/>
          <w:szCs w:val="24"/>
          <w:lang w:eastAsia="ru-RU"/>
        </w:rPr>
        <w:t>КАЛЕНДАРНО - ТЕМАТИЧЕСКОЕ ПЛАНИРОВАНИЕ</w:t>
      </w:r>
    </w:p>
    <w:p w:rsidR="00011037" w:rsidRPr="00C76A03" w:rsidRDefault="00011037" w:rsidP="00011037">
      <w:pPr>
        <w:shd w:val="clear" w:color="auto" w:fill="FFFFFF"/>
        <w:spacing w:after="150" w:line="240" w:lineRule="auto"/>
        <w:rPr>
          <w:rFonts w:eastAsia="Times New Roman"/>
          <w:szCs w:val="24"/>
          <w:lang w:eastAsia="ru-RU"/>
        </w:rPr>
      </w:pPr>
    </w:p>
    <w:tbl>
      <w:tblPr>
        <w:tblpPr w:leftFromText="45" w:rightFromText="45" w:vertAnchor="text"/>
        <w:tblW w:w="182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0"/>
        <w:gridCol w:w="8946"/>
        <w:gridCol w:w="2261"/>
        <w:gridCol w:w="84"/>
        <w:gridCol w:w="2126"/>
        <w:gridCol w:w="1745"/>
        <w:gridCol w:w="283"/>
        <w:gridCol w:w="1695"/>
        <w:gridCol w:w="566"/>
      </w:tblGrid>
      <w:tr w:rsidR="00E37FDB" w:rsidRPr="00C76A03" w:rsidTr="003B008A">
        <w:trPr>
          <w:gridAfter w:val="4"/>
          <w:wAfter w:w="4289" w:type="dxa"/>
        </w:trPr>
        <w:tc>
          <w:tcPr>
            <w:tcW w:w="5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FDB" w:rsidRPr="008A1CD9" w:rsidRDefault="00E37FDB" w:rsidP="003B008A">
            <w:pPr>
              <w:spacing w:after="15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A1CD9">
              <w:rPr>
                <w:rFonts w:eastAsia="Times New Roman"/>
                <w:b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A1CD9">
              <w:rPr>
                <w:rFonts w:eastAsia="Times New Roman"/>
                <w:b/>
                <w:szCs w:val="24"/>
                <w:lang w:eastAsia="ru-RU"/>
              </w:rPr>
              <w:t>п</w:t>
            </w:r>
            <w:proofErr w:type="spellEnd"/>
            <w:proofErr w:type="gramEnd"/>
            <w:r w:rsidRPr="008A1CD9">
              <w:rPr>
                <w:rFonts w:eastAsia="Times New Roman"/>
                <w:b/>
                <w:szCs w:val="24"/>
                <w:lang w:eastAsia="ru-RU"/>
              </w:rPr>
              <w:t>/</w:t>
            </w:r>
            <w:proofErr w:type="spellStart"/>
            <w:r w:rsidRPr="008A1CD9">
              <w:rPr>
                <w:rFonts w:eastAsia="Times New Roman"/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9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8A1CD9" w:rsidRDefault="00E37FDB" w:rsidP="003B008A">
            <w:pPr>
              <w:spacing w:after="15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A1CD9">
              <w:rPr>
                <w:rFonts w:eastAsia="Times New Roman"/>
                <w:b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4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8A1CD9" w:rsidRDefault="00E37FDB" w:rsidP="003B008A">
            <w:pPr>
              <w:spacing w:after="15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</w:trPr>
        <w:tc>
          <w:tcPr>
            <w:tcW w:w="5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7FDB" w:rsidRPr="008A1CD9" w:rsidRDefault="00E37FDB" w:rsidP="003B008A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94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7FDB" w:rsidRPr="008A1CD9" w:rsidRDefault="00E37FDB" w:rsidP="003B008A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8A1CD9" w:rsidRDefault="00E37FDB" w:rsidP="003B008A">
            <w:pPr>
              <w:spacing w:after="15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8A1CD9">
              <w:rPr>
                <w:rFonts w:eastAsia="Times New Roman"/>
                <w:b/>
                <w:szCs w:val="24"/>
                <w:lang w:eastAsia="ru-RU"/>
              </w:rPr>
              <w:t>Планируемая дата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8A1CD9" w:rsidRDefault="00E37FDB" w:rsidP="003B008A">
            <w:pPr>
              <w:spacing w:after="15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8A1CD9">
              <w:rPr>
                <w:rFonts w:eastAsia="Times New Roman"/>
                <w:b/>
                <w:szCs w:val="24"/>
                <w:lang w:eastAsia="ru-RU"/>
              </w:rPr>
              <w:t>Фактическая дата</w:t>
            </w:r>
          </w:p>
        </w:tc>
      </w:tr>
      <w:tr w:rsidR="00E37FDB" w:rsidRPr="00C76A03" w:rsidTr="003B008A">
        <w:trPr>
          <w:gridAfter w:val="4"/>
          <w:wAfter w:w="4289" w:type="dxa"/>
          <w:trHeight w:val="210"/>
        </w:trPr>
        <w:tc>
          <w:tcPr>
            <w:tcW w:w="1400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 xml:space="preserve">Подготовка к изучению чисел. Пространственные и временные представления </w:t>
            </w:r>
          </w:p>
          <w:p w:rsidR="00E37FDB" w:rsidRPr="00C76A03" w:rsidRDefault="00E37FDB" w:rsidP="003B008A">
            <w:pPr>
              <w:spacing w:after="15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(8 ч.)</w:t>
            </w: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pStyle w:val="a4"/>
              <w:numPr>
                <w:ilvl w:val="0"/>
                <w:numId w:val="33"/>
              </w:numPr>
              <w:spacing w:after="150" w:line="150" w:lineRule="atLeast"/>
              <w:ind w:hanging="72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Учебник математики. Роль математики в жизни людей и общества. </w:t>
            </w:r>
            <w:r>
              <w:rPr>
                <w:rFonts w:eastAsia="Times New Roman"/>
                <w:szCs w:val="24"/>
                <w:lang w:eastAsia="ru-RU"/>
              </w:rPr>
              <w:t>Счет предметов.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04.09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Пространственные и временные представления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.«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>Вверху». «Внизу». «Слева». «Справа».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05.09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Пространственные и временные представления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.«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>Раньше». «Позже». «Сначала». «Потом». «За». «Между».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06.09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Сравнение групп предметов. Отношения «столько же», «больше», «меньше».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07.09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Сравнение групп предметов. Отношения «больше (меньше)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на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…»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Закрепление знаний по теме Сравнение групп предметов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.«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>На сколько больше (меньше)?». Пространственные и временные представления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Что узнали. Чему научились.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изученного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trHeight w:val="285"/>
        </w:trPr>
        <w:tc>
          <w:tcPr>
            <w:tcW w:w="14007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9F2325" w:rsidP="003B008A">
            <w:pPr>
              <w:spacing w:after="150" w:line="240" w:lineRule="auto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="00E37FDB" w:rsidRPr="00C76A03">
              <w:rPr>
                <w:rFonts w:eastAsia="Times New Roman"/>
                <w:b/>
                <w:bCs/>
                <w:szCs w:val="24"/>
                <w:lang w:eastAsia="ru-RU"/>
              </w:rPr>
              <w:t>Числа от 1 до 10. Число 0.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="00E37FDB" w:rsidRPr="00C76A03">
              <w:rPr>
                <w:rFonts w:eastAsia="Times New Roman"/>
                <w:szCs w:val="24"/>
                <w:lang w:eastAsia="ru-RU"/>
              </w:rPr>
              <w:t xml:space="preserve">( </w:t>
            </w:r>
            <w:proofErr w:type="gramEnd"/>
            <w:r w:rsidR="00E37FDB" w:rsidRPr="00C76A03">
              <w:rPr>
                <w:rFonts w:eastAsia="Times New Roman"/>
                <w:b/>
                <w:bCs/>
                <w:szCs w:val="24"/>
                <w:lang w:eastAsia="ru-RU"/>
              </w:rPr>
              <w:t>84 ч.)</w:t>
            </w:r>
          </w:p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E37FDB" w:rsidRPr="00C76A03" w:rsidRDefault="00E37FDB" w:rsidP="003B008A"/>
        </w:tc>
        <w:tc>
          <w:tcPr>
            <w:tcW w:w="2261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14.09</w:t>
            </w:r>
          </w:p>
        </w:tc>
      </w:tr>
      <w:tr w:rsidR="00E37FDB" w:rsidRPr="00C76A03" w:rsidTr="003B008A">
        <w:trPr>
          <w:gridAfter w:val="4"/>
          <w:wAfter w:w="4289" w:type="dxa"/>
          <w:trHeight w:val="470"/>
        </w:trPr>
        <w:tc>
          <w:tcPr>
            <w:tcW w:w="59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Понятия «много», «один»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.Ц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>ифра 1.Письмо цифры 1.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18.09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414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Числа 1 и 2.Письмо цифры 2.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19.09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Число 3.Письмо цифры 3.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20.09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Знаки: +, -, =.«Прибавить», «вычесть», «получится»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.Ч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>исла 1,2,3.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21.09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Число 4.Письмо цифры 4.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25.09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Понятия «длиннее», «короче», «одинаковые по длине».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26.09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Число 5.Письмо цифры 5.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27.09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Числа от 1 до 5.Состав числа 5 из двух слагаемых.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28.09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Точка. Кривая линия. Прямая линия. Отрезок. Луч. 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02.10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Ломаная линия. Звено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ломаной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03.10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Числа от 1 до 5. Закрепление изученного материала. 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04.10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Знаки » (больше), «(меньше).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05.10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1"/>
          <w:wAfter w:w="566" w:type="dxa"/>
          <w:trHeight w:val="591"/>
        </w:trPr>
        <w:tc>
          <w:tcPr>
            <w:tcW w:w="14007" w:type="dxa"/>
            <w:gridSpan w:val="5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Числа от 1 до 10. Сложение и вычитание (28 ч)</w:t>
            </w:r>
          </w:p>
        </w:tc>
        <w:tc>
          <w:tcPr>
            <w:tcW w:w="1745" w:type="dxa"/>
          </w:tcPr>
          <w:p w:rsidR="00E37FDB" w:rsidRPr="00C76A03" w:rsidRDefault="00E37FDB" w:rsidP="003B008A"/>
        </w:tc>
        <w:tc>
          <w:tcPr>
            <w:tcW w:w="1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13.11</w:t>
            </w:r>
          </w:p>
        </w:tc>
      </w:tr>
      <w:tr w:rsidR="00E37FDB" w:rsidRPr="00C76A03" w:rsidTr="003B008A">
        <w:trPr>
          <w:gridAfter w:val="4"/>
          <w:wAfter w:w="4289" w:type="dxa"/>
          <w:trHeight w:val="30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Понятия </w:t>
            </w:r>
            <w:r w:rsidRPr="00C76A03">
              <w:rPr>
                <w:rFonts w:eastAsia="Times New Roman"/>
                <w:i/>
                <w:iCs/>
                <w:szCs w:val="24"/>
                <w:lang w:eastAsia="ru-RU"/>
              </w:rPr>
              <w:t>равенство, неравенство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09.10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2</w:t>
            </w:r>
            <w:r w:rsidR="00E27424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Многоугольник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2</w:t>
            </w:r>
            <w:r w:rsidR="00E27424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Числа 1, 2, 3, 4, 5, 6, 7. Письмо цифры 6.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2</w:t>
            </w:r>
            <w:r w:rsidR="00E27424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Числа 1, 2, 3, 4, 5, 6, 7. Письмо цифры 7.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2</w:t>
            </w:r>
            <w:r w:rsidR="00E27424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Числа 8-9. Письмо цифры 8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2</w:t>
            </w:r>
            <w:r w:rsidR="00E27424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Числа 1, 2, 3, 4, 5, 6, 7, 8, 9. Письмо цифры 9.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2</w:t>
            </w:r>
            <w:r w:rsidR="00E27424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Число 10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2</w:t>
            </w:r>
            <w:r w:rsidR="00E27424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Числа 1-10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27424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 Единица длины – сантиметр. Измерение отрезков в сантиметрах. Вычерчивание </w:t>
            </w:r>
            <w:r w:rsidRPr="00C76A03">
              <w:rPr>
                <w:rFonts w:eastAsia="Times New Roman"/>
                <w:szCs w:val="24"/>
                <w:lang w:eastAsia="ru-RU"/>
              </w:rPr>
              <w:lastRenderedPageBreak/>
              <w:t xml:space="preserve">отрезков заданной длины.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24.10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lastRenderedPageBreak/>
              <w:t>3</w:t>
            </w:r>
            <w:r w:rsidR="00E27424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Понятия «увеличить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на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…», «уменьшить на…»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3</w:t>
            </w:r>
            <w:r w:rsidR="00E2742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Число 0. Письмо цифры 0. Свойства нуля.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3</w:t>
            </w:r>
            <w:r w:rsidR="00E27424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Сложение с нулём. Вычитание нуля.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06.11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3</w:t>
            </w:r>
            <w:r w:rsidR="00E27424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 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«Что узнали. Чему научились»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07.11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3</w:t>
            </w:r>
            <w:r w:rsidR="00E27424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 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«Что узнали. Чему научились». </w:t>
            </w:r>
          </w:p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Проверочная работа№1"Числа 0т 1 до 10"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08.11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3</w:t>
            </w:r>
            <w:r w:rsidR="00E27424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Резерв.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09.11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3</w:t>
            </w:r>
            <w:r w:rsidR="00E27424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Резерв.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09.11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3</w:t>
            </w:r>
            <w:r w:rsidR="00E27424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Прибавление и вычитание по 1. Таблица сложения и вычитание по 1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3</w:t>
            </w:r>
            <w:r w:rsidR="00E27424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2Прибавление и вычитание по 2.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27424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Прибавление и вычитание по 2.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4</w:t>
            </w:r>
            <w:r w:rsidR="00E27424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Слагаемые. Сумма.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4</w:t>
            </w:r>
            <w:r w:rsidR="00E2742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Задача. Структура задачи. Анализ задачи. Запись решения и ответа задачи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4</w:t>
            </w:r>
            <w:r w:rsidR="00E27424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Составление задач на сложение и вычитание по одному и тому же рисунку, по схематическому рисунку, по решению.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7FDB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Таблица сложения и вычитания с числом 2. Составление и решение задач.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B" w:rsidRPr="00C76A03" w:rsidRDefault="00E37FDB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Закрепление знаний по теме «прибавить и вычесть число 2».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45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Решение задач на увеличение (уменьшение) числа на несколько единиц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46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«Что узнали. Чему научились»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47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 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«Что узнали. Чему научились»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48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 Приёмы вычислений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04.12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Приёмы вычислений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05.12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Сравнение длин отрезков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06.12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51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Приёмы вычислений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07.12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52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Приёмы вычислений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53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Приёмы вычислений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54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Текстовая задача: дополнение условия недостающими данными или вопросом, решение задач.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Текстовая задача: дополнение условия недостающими данными или вопросом, решение задач.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56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Повторение пройденного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.В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>икторина для любознательных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57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«Что узнали. Чего научились»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58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«Что узнали. Чего научились»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59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«Что узнали. Чего научились»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 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«Что узнали. Чего научились» </w:t>
            </w: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Проверочная работа №2."Текстовая задача"</w:t>
            </w:r>
            <w:r w:rsidRPr="00C76A03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61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Подготовка к проектной деятельности "В мире чисел"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 xml:space="preserve"> .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>Урок-игра.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62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Подготовка к самостоятельной работе.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Контроль и учёт знаний.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Самостоятельная работа №1 "Прибавление и вычитание.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Текстовые задачи.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64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Работа над ошибк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 w:rsidRPr="00C76A03">
              <w:rPr>
                <w:rFonts w:eastAsia="Times New Roman"/>
                <w:szCs w:val="24"/>
                <w:lang w:eastAsia="ru-RU"/>
              </w:rPr>
              <w:t>ми.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65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(прибавление и вычитание по 1, 2, 3; решение текстовых задач)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(прибавление и вычитание по 1, 2, 3; решение текстовых задач)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(прибавление и вычитание по 1, 2, 3; решение текстовых задач)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68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Прибавление и вычитание по 4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69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Прибавление и вычитание по 4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70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Решение задач на разностное сравнение чисел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71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Прибавление и вычитание по 4 Проверочная работа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"П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рибавление и вычитание по 4".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72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 Прибавление и вычитание по 4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73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Переместительное свойство сложения, применение переместительного свойства при сложении и вычитании чисел 5, 6, 7, 8, 9.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74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Переместительное свойство сложения, применение переместительного свойства при сложении и вычитании чисел 5, 6, 7, 8, 9.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75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Переместительное свойство сложения, применение переместительного свойства при сложении и вычитании чисел 5, 6, 7, 8, 9.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01.02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76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Переместительное свойство сложения, применение переместительного свойства при сложении и вычитании чисел 5, 6, 7, 8, 9. (</w:t>
            </w:r>
            <w:proofErr w:type="gramEnd"/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05.02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77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 Решение текстовых задач.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06.02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78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. «Что узнали. Чему научились»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07.02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79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Связь между суммой и слагаемыми.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08.02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80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Связь между суммой и слагаемыми.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81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Связь между суммой и слагаемыми.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82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Название чисел при вычитании. Использование этих терминов при чтении записей.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83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Вычитание 6 -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 xml:space="preserve"> ;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7- .Состав чисел 6, 7.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84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Таблица сложения и соответствующие случаи вычитания.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Вычитание 8 -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 xml:space="preserve"> ;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9 - Состав чисел 8, 9.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86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Вычитание 8 -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 xml:space="preserve"> ;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 9- Состав чисел 8, 9.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4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87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Вычитание 10 - Состав числа 10.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88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Таблица сложения и соответствующие случаи вычитания – обобщение изученного.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89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Единицы массы - килограмм. Определение массы предметов с помощью весов, взвешиванием.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90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Единица вместимости: литр.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91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. «Что узнали. Чему научились»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92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>. «Что узнали. Чему научились». </w:t>
            </w: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Проверочная работа №3 «Проверим себя и оценим свои достижения» 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93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Числа от 1 до 20. Названия и последовательность чисел.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94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Образование чисел второго десятка из одного десятка и нескольких единиц.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95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Запись и чтение чисел второго десятка.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96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Единица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длинны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: дециметр. Соотношение между дециметром и сантиметром.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97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Случаи сложения и вычитания, основанные на знаниях по нумерации: 10+7, 17-7, 17-10.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98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Случаи сложения и вычитания, основанные на знаниях по нумерации: 10+7, 17-7, 17-10.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99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Текстовые задачи в 2 действия. План решения задачи. Запись решения.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02.04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100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Текстовые задачи в 2 действия. План решения задачи. Запись решения.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03.04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101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Текстовые задачи в 2 действия. План решения задачи. Запись решения.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04.04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102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Текстовые задачи в 2 действия. План решения задачи. Запись решения.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05.04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103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. «Что узнали. Чему научились» Подготовка к </w:t>
            </w:r>
            <w:r w:rsidRPr="00C76A03">
              <w:rPr>
                <w:rFonts w:eastAsia="Times New Roman"/>
                <w:szCs w:val="24"/>
                <w:lang w:eastAsia="ru-RU"/>
              </w:rPr>
              <w:lastRenderedPageBreak/>
              <w:t>самостоятельной работе.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09.04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Контроль и учёт знаний</w:t>
            </w:r>
            <w:r w:rsidRPr="00C76A03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Самостоятельная работа №3</w:t>
            </w:r>
            <w:r w:rsidRPr="00C76A03">
              <w:rPr>
                <w:rFonts w:eastAsia="Times New Roman"/>
                <w:szCs w:val="24"/>
                <w:lang w:eastAsia="ru-RU"/>
              </w:rPr>
              <w:t>"Текстовые задачи в 2 действия".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105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Общий приём сложения однозначных чисел с переходом через десяток: прибавление по частям. Работа над ошибками.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106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Рассмотрение случаев +2, +3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107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Рассмотрение случаев +4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108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Рассмотрение случаев +5,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109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Рассмотрение случаев +6,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110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76A03">
              <w:rPr>
                <w:rFonts w:eastAsia="Times New Roman"/>
                <w:szCs w:val="24"/>
                <w:lang w:eastAsia="ru-RU"/>
              </w:rPr>
              <w:t>Расмотрение</w:t>
            </w:r>
            <w:proofErr w:type="spellEnd"/>
            <w:r w:rsidRPr="00C76A03">
              <w:rPr>
                <w:rFonts w:eastAsia="Times New Roman"/>
                <w:szCs w:val="24"/>
                <w:lang w:eastAsia="ru-RU"/>
              </w:rPr>
              <w:t xml:space="preserve"> случаев +7,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111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Рассмотрение случаев +8,+9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112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Состав чисел второго десятка. Таблица сложения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113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Состав чисел второго десятка. Таблица сложения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114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. «Что узнали. Чему научились»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115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 xml:space="preserve">. «Что узнали. Чему научились»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116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Общие приёмы вычитания с переходом через десяток. Решение текстовых задач.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02.05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117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Общие приёмы вычитания с переходом через десяток. Решение текстовых задач.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03.05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118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Общие приёмы вычитания с переходом через десяток. Решение текстовых задач.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07.05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119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Общие приёмы вычитания с переходом через десяток. Решение текстовых задач.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08.05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120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Общие приёмы вычитания с переходом через десяток. Решение текстовых задач.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121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Общие приёмы вычитания с переходом через десяток. Решение текстовых задач.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122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Общие приёмы вычитания с переходом через десяток. Решение текстовых задач.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Общие приёмы вычитания с переходом через десяток. Решение текстовых задач.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124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Общие приёмы вычитания с переходом через десяток. Решение текстовых задач. 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125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 xml:space="preserve">Повторение </w:t>
            </w:r>
            <w:proofErr w:type="gramStart"/>
            <w:r w:rsidRPr="00C76A03">
              <w:rPr>
                <w:rFonts w:eastAsia="Times New Roman"/>
                <w:szCs w:val="24"/>
                <w:lang w:eastAsia="ru-RU"/>
              </w:rPr>
              <w:t>пройденного</w:t>
            </w:r>
            <w:proofErr w:type="gramEnd"/>
            <w:r w:rsidRPr="00C76A03">
              <w:rPr>
                <w:rFonts w:eastAsia="Times New Roman"/>
                <w:szCs w:val="24"/>
                <w:lang w:eastAsia="ru-RU"/>
              </w:rPr>
              <w:t>. «Что узнали. Чему научились». </w:t>
            </w:r>
          </w:p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Проверочная работа №4 «Проверим себя и оценим свои достижения» </w:t>
            </w:r>
          </w:p>
        </w:tc>
        <w:tc>
          <w:tcPr>
            <w:tcW w:w="2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3"/>
          <w:wAfter w:w="2544" w:type="dxa"/>
          <w:trHeight w:val="150"/>
        </w:trPr>
        <w:tc>
          <w:tcPr>
            <w:tcW w:w="1400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jc w:val="center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Итоговое повторение «Что узнал</w:t>
            </w:r>
            <w:r w:rsidR="002D49D7">
              <w:rPr>
                <w:rFonts w:eastAsia="Times New Roman"/>
                <w:b/>
                <w:bCs/>
                <w:szCs w:val="24"/>
                <w:lang w:eastAsia="ru-RU"/>
              </w:rPr>
              <w:t>и, чему научились в 1 классе» (7</w:t>
            </w: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ч)</w:t>
            </w:r>
          </w:p>
        </w:tc>
        <w:tc>
          <w:tcPr>
            <w:tcW w:w="1745" w:type="dxa"/>
          </w:tcPr>
          <w:p w:rsidR="003B008A" w:rsidRPr="00C76A03" w:rsidRDefault="003B008A" w:rsidP="003B008A"/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12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Итоговое повторение «Что узнали, чему научились в 1 классе»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22.05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12</w:t>
            </w: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Итоговое повторение «Что узнали, чему научились в 1 классе»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23.05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12</w:t>
            </w: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Итоговое повторение «Что узнали, чему научились в 1 классе»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24.05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42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Итоговое повторение «Что узнали, чему научились в 1 классе»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28.05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420"/>
        </w:trPr>
        <w:tc>
          <w:tcPr>
            <w:tcW w:w="59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130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Итоговое повторение «Что узнали, чему научились в 1 классе»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29.05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50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35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13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50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b/>
                <w:bCs/>
                <w:szCs w:val="24"/>
                <w:lang w:eastAsia="ru-RU"/>
              </w:rPr>
              <w:t>Проверка знаний. Самостоятельная работа №4.</w:t>
            </w:r>
            <w:r w:rsidRPr="00C76A03">
              <w:rPr>
                <w:rFonts w:eastAsia="Times New Roman"/>
                <w:szCs w:val="24"/>
                <w:lang w:eastAsia="ru-RU"/>
              </w:rPr>
              <w:t xml:space="preserve"> "</w:t>
            </w:r>
            <w:r w:rsidRPr="00C76A03">
              <w:rPr>
                <w:rFonts w:eastAsia="Times New Roman"/>
                <w:b/>
                <w:szCs w:val="24"/>
                <w:lang w:eastAsia="ru-RU"/>
              </w:rPr>
              <w:t>Приёмы вычитания с переходом через десяток. Решение текстовых задач".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30.05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B008A" w:rsidRPr="00C76A03" w:rsidTr="003B008A">
        <w:trPr>
          <w:gridAfter w:val="4"/>
          <w:wAfter w:w="4289" w:type="dxa"/>
          <w:trHeight w:val="135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35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szCs w:val="24"/>
                <w:lang w:eastAsia="ru-RU"/>
              </w:rPr>
              <w:t>13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135" w:lineRule="atLeast"/>
              <w:rPr>
                <w:rFonts w:eastAsia="Times New Roman"/>
                <w:szCs w:val="24"/>
                <w:lang w:eastAsia="ru-RU"/>
              </w:rPr>
            </w:pPr>
            <w:r w:rsidRPr="00C76A03">
              <w:rPr>
                <w:rFonts w:eastAsia="Times New Roman"/>
                <w:bCs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31.05</w:t>
            </w:r>
          </w:p>
        </w:tc>
        <w:tc>
          <w:tcPr>
            <w:tcW w:w="2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A" w:rsidRPr="00C76A03" w:rsidRDefault="003B008A" w:rsidP="003B008A">
            <w:pPr>
              <w:spacing w:after="15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F17DBD" w:rsidRDefault="00F17DBD" w:rsidP="00011037">
      <w:pPr>
        <w:spacing w:after="0" w:line="240" w:lineRule="auto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p w:rsidR="00AF6392" w:rsidRDefault="00AF6392" w:rsidP="00011037">
      <w:pPr>
        <w:spacing w:after="0" w:line="240" w:lineRule="auto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tbl>
      <w:tblPr>
        <w:tblW w:w="0" w:type="auto"/>
        <w:jc w:val="center"/>
        <w:tblLook w:val="04A0"/>
      </w:tblPr>
      <w:tblGrid>
        <w:gridCol w:w="5070"/>
        <w:gridCol w:w="567"/>
        <w:gridCol w:w="5045"/>
      </w:tblGrid>
      <w:tr w:rsidR="00AF6392" w:rsidRPr="00217902" w:rsidTr="00BD0CE8">
        <w:trPr>
          <w:jc w:val="center"/>
        </w:trPr>
        <w:tc>
          <w:tcPr>
            <w:tcW w:w="5070" w:type="dxa"/>
          </w:tcPr>
          <w:p w:rsidR="00AF6392" w:rsidRPr="00217902" w:rsidRDefault="00AF6392" w:rsidP="00BD0CE8">
            <w:pPr>
              <w:spacing w:after="0" w:line="240" w:lineRule="auto"/>
              <w:rPr>
                <w:b/>
                <w:szCs w:val="24"/>
              </w:rPr>
            </w:pPr>
            <w:r w:rsidRPr="00217902">
              <w:rPr>
                <w:b/>
                <w:szCs w:val="24"/>
              </w:rPr>
              <w:t>СОГЛАСОВАНО</w:t>
            </w:r>
          </w:p>
          <w:p w:rsidR="00AF6392" w:rsidRPr="00217902" w:rsidRDefault="00AF6392" w:rsidP="00BD0CE8">
            <w:pPr>
              <w:spacing w:after="0" w:line="240" w:lineRule="auto"/>
              <w:rPr>
                <w:szCs w:val="24"/>
              </w:rPr>
            </w:pPr>
          </w:p>
          <w:p w:rsidR="00AF6392" w:rsidRPr="00217902" w:rsidRDefault="00AF6392" w:rsidP="00BD0CE8">
            <w:pPr>
              <w:spacing w:after="0" w:line="240" w:lineRule="auto"/>
              <w:rPr>
                <w:szCs w:val="24"/>
              </w:rPr>
            </w:pPr>
            <w:r w:rsidRPr="00217902">
              <w:rPr>
                <w:szCs w:val="24"/>
              </w:rPr>
              <w:t>Протокол № ________ ШМО</w:t>
            </w:r>
          </w:p>
          <w:p w:rsidR="00AF6392" w:rsidRPr="00217902" w:rsidRDefault="00AF6392" w:rsidP="00BD0CE8">
            <w:pPr>
              <w:spacing w:after="0" w:line="240" w:lineRule="auto"/>
              <w:rPr>
                <w:szCs w:val="24"/>
              </w:rPr>
            </w:pPr>
          </w:p>
          <w:p w:rsidR="00AF6392" w:rsidRPr="00217902" w:rsidRDefault="00AF6392" w:rsidP="00BD0CE8">
            <w:pPr>
              <w:spacing w:after="0" w:line="240" w:lineRule="auto"/>
              <w:rPr>
                <w:szCs w:val="24"/>
              </w:rPr>
            </w:pPr>
            <w:r w:rsidRPr="00217902">
              <w:rPr>
                <w:szCs w:val="24"/>
              </w:rPr>
              <w:t>__________________ / Смаглий Е.А.</w:t>
            </w:r>
          </w:p>
          <w:p w:rsidR="00AF6392" w:rsidRPr="00217902" w:rsidRDefault="00AF6392" w:rsidP="00BD0CE8">
            <w:pPr>
              <w:spacing w:after="0" w:line="240" w:lineRule="auto"/>
              <w:rPr>
                <w:szCs w:val="24"/>
              </w:rPr>
            </w:pPr>
          </w:p>
          <w:p w:rsidR="00AF6392" w:rsidRPr="00217902" w:rsidRDefault="00AF6392" w:rsidP="00BD0CE8">
            <w:pPr>
              <w:spacing w:after="0" w:line="240" w:lineRule="auto"/>
              <w:rPr>
                <w:szCs w:val="24"/>
              </w:rPr>
            </w:pPr>
            <w:r w:rsidRPr="00217902">
              <w:rPr>
                <w:szCs w:val="24"/>
              </w:rPr>
              <w:t>«_______» _________________ 20 ____ г.</w:t>
            </w:r>
          </w:p>
          <w:p w:rsidR="00AF6392" w:rsidRPr="00217902" w:rsidRDefault="00AF6392" w:rsidP="00BD0CE8">
            <w:pPr>
              <w:spacing w:after="0" w:line="240" w:lineRule="auto"/>
              <w:rPr>
                <w:rStyle w:val="c41"/>
                <w:rFonts w:eastAsia="Arial"/>
                <w:szCs w:val="24"/>
              </w:rPr>
            </w:pPr>
          </w:p>
        </w:tc>
        <w:tc>
          <w:tcPr>
            <w:tcW w:w="567" w:type="dxa"/>
          </w:tcPr>
          <w:p w:rsidR="00AF6392" w:rsidRPr="00217902" w:rsidRDefault="00AF6392" w:rsidP="00BD0CE8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045" w:type="dxa"/>
          </w:tcPr>
          <w:p w:rsidR="00AF6392" w:rsidRPr="00217902" w:rsidRDefault="00AF6392" w:rsidP="00BD0CE8">
            <w:pPr>
              <w:spacing w:after="0" w:line="240" w:lineRule="auto"/>
              <w:rPr>
                <w:b/>
                <w:szCs w:val="24"/>
              </w:rPr>
            </w:pPr>
            <w:r w:rsidRPr="00217902">
              <w:rPr>
                <w:b/>
                <w:szCs w:val="24"/>
              </w:rPr>
              <w:t>СОГЛАСОВАНО</w:t>
            </w:r>
          </w:p>
          <w:p w:rsidR="00AF6392" w:rsidRPr="00217902" w:rsidRDefault="00AF6392" w:rsidP="00BD0CE8">
            <w:pPr>
              <w:spacing w:after="0" w:line="240" w:lineRule="auto"/>
              <w:rPr>
                <w:szCs w:val="24"/>
              </w:rPr>
            </w:pPr>
          </w:p>
          <w:p w:rsidR="00AF6392" w:rsidRPr="00217902" w:rsidRDefault="00AF6392" w:rsidP="00BD0CE8">
            <w:pPr>
              <w:spacing w:after="0" w:line="240" w:lineRule="auto"/>
              <w:rPr>
                <w:szCs w:val="24"/>
              </w:rPr>
            </w:pPr>
            <w:r w:rsidRPr="00217902">
              <w:rPr>
                <w:szCs w:val="24"/>
              </w:rPr>
              <w:t>Заместитель директора по УВР</w:t>
            </w:r>
          </w:p>
          <w:p w:rsidR="00AF6392" w:rsidRPr="00217902" w:rsidRDefault="00AF6392" w:rsidP="00BD0CE8">
            <w:pPr>
              <w:spacing w:after="0" w:line="240" w:lineRule="auto"/>
              <w:rPr>
                <w:szCs w:val="24"/>
              </w:rPr>
            </w:pPr>
          </w:p>
          <w:p w:rsidR="00AF6392" w:rsidRPr="00217902" w:rsidRDefault="00AF6392" w:rsidP="00BD0CE8">
            <w:pPr>
              <w:spacing w:after="0" w:line="240" w:lineRule="auto"/>
              <w:rPr>
                <w:rStyle w:val="c41"/>
                <w:rFonts w:eastAsia="Arial"/>
                <w:szCs w:val="24"/>
              </w:rPr>
            </w:pPr>
            <w:r w:rsidRPr="00217902">
              <w:rPr>
                <w:rStyle w:val="c41"/>
                <w:rFonts w:eastAsia="Arial"/>
                <w:szCs w:val="24"/>
              </w:rPr>
              <w:t>___________________ / Смаглий Е.А.</w:t>
            </w:r>
          </w:p>
          <w:p w:rsidR="00AF6392" w:rsidRPr="00217902" w:rsidRDefault="00AF6392" w:rsidP="00BD0CE8">
            <w:pPr>
              <w:spacing w:after="0" w:line="240" w:lineRule="auto"/>
              <w:rPr>
                <w:rStyle w:val="c41"/>
                <w:rFonts w:eastAsia="Arial"/>
                <w:szCs w:val="24"/>
              </w:rPr>
            </w:pPr>
          </w:p>
          <w:p w:rsidR="00AF6392" w:rsidRPr="00217902" w:rsidRDefault="00AF6392" w:rsidP="00BD0CE8">
            <w:pPr>
              <w:spacing w:after="0" w:line="240" w:lineRule="auto"/>
              <w:rPr>
                <w:szCs w:val="24"/>
              </w:rPr>
            </w:pPr>
            <w:r w:rsidRPr="00217902">
              <w:rPr>
                <w:szCs w:val="24"/>
              </w:rPr>
              <w:t>«_______» _________________ 20 ____ г.</w:t>
            </w:r>
          </w:p>
          <w:p w:rsidR="00AF6392" w:rsidRPr="00217902" w:rsidRDefault="00AF6392" w:rsidP="00BD0CE8">
            <w:pPr>
              <w:spacing w:after="0" w:line="240" w:lineRule="auto"/>
              <w:rPr>
                <w:rStyle w:val="c41"/>
                <w:rFonts w:eastAsia="Arial"/>
                <w:szCs w:val="24"/>
              </w:rPr>
            </w:pPr>
          </w:p>
        </w:tc>
      </w:tr>
    </w:tbl>
    <w:p w:rsidR="00AF6392" w:rsidRPr="00C76A03" w:rsidRDefault="00AF6392" w:rsidP="00011037">
      <w:pPr>
        <w:spacing w:after="0" w:line="240" w:lineRule="auto"/>
        <w:rPr>
          <w:rFonts w:eastAsia="Times New Roman"/>
          <w:b/>
          <w:bCs/>
          <w:szCs w:val="24"/>
          <w:shd w:val="clear" w:color="auto" w:fill="FFFFFF"/>
          <w:lang w:eastAsia="ru-RU"/>
        </w:rPr>
      </w:pPr>
    </w:p>
    <w:sectPr w:rsidR="00AF6392" w:rsidRPr="00C76A03" w:rsidSect="009F2325">
      <w:pgSz w:w="16838" w:h="11906" w:orient="landscape"/>
      <w:pgMar w:top="851" w:right="96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6F" w:rsidRDefault="001A146F" w:rsidP="00AF6392">
      <w:pPr>
        <w:spacing w:after="0" w:line="240" w:lineRule="auto"/>
      </w:pPr>
      <w:r>
        <w:separator/>
      </w:r>
    </w:p>
  </w:endnote>
  <w:endnote w:type="continuationSeparator" w:id="0">
    <w:p w:rsidR="001A146F" w:rsidRDefault="001A146F" w:rsidP="00AF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050"/>
      <w:docPartObj>
        <w:docPartGallery w:val="Page Numbers (Bottom of Page)"/>
        <w:docPartUnique/>
      </w:docPartObj>
    </w:sdtPr>
    <w:sdtContent>
      <w:p w:rsidR="00AF6392" w:rsidRDefault="00C47600">
        <w:pPr>
          <w:pStyle w:val="a7"/>
          <w:jc w:val="right"/>
        </w:pPr>
        <w:fldSimple w:instr=" PAGE   \* MERGEFORMAT ">
          <w:r w:rsidR="00294ED9">
            <w:rPr>
              <w:noProof/>
            </w:rPr>
            <w:t>14</w:t>
          </w:r>
        </w:fldSimple>
      </w:p>
    </w:sdtContent>
  </w:sdt>
  <w:p w:rsidR="00AF6392" w:rsidRDefault="00AF63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6F" w:rsidRDefault="001A146F" w:rsidP="00AF6392">
      <w:pPr>
        <w:spacing w:after="0" w:line="240" w:lineRule="auto"/>
      </w:pPr>
      <w:r>
        <w:separator/>
      </w:r>
    </w:p>
  </w:footnote>
  <w:footnote w:type="continuationSeparator" w:id="0">
    <w:p w:rsidR="001A146F" w:rsidRDefault="001A146F" w:rsidP="00AF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CC1"/>
    <w:multiLevelType w:val="hybridMultilevel"/>
    <w:tmpl w:val="EFAE7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016C"/>
    <w:multiLevelType w:val="multilevel"/>
    <w:tmpl w:val="840E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F706D"/>
    <w:multiLevelType w:val="multilevel"/>
    <w:tmpl w:val="C37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05982"/>
    <w:multiLevelType w:val="multilevel"/>
    <w:tmpl w:val="55D8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C44CD"/>
    <w:multiLevelType w:val="hybridMultilevel"/>
    <w:tmpl w:val="3F1C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7F54"/>
    <w:multiLevelType w:val="multilevel"/>
    <w:tmpl w:val="09F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91546"/>
    <w:multiLevelType w:val="multilevel"/>
    <w:tmpl w:val="B8C2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A237C"/>
    <w:multiLevelType w:val="multilevel"/>
    <w:tmpl w:val="2AE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C4E52"/>
    <w:multiLevelType w:val="multilevel"/>
    <w:tmpl w:val="A640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621A7"/>
    <w:multiLevelType w:val="multilevel"/>
    <w:tmpl w:val="8944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622CF"/>
    <w:multiLevelType w:val="multilevel"/>
    <w:tmpl w:val="2044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F5E0B"/>
    <w:multiLevelType w:val="multilevel"/>
    <w:tmpl w:val="2AB6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764C5"/>
    <w:multiLevelType w:val="hybridMultilevel"/>
    <w:tmpl w:val="7CD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76753"/>
    <w:multiLevelType w:val="multilevel"/>
    <w:tmpl w:val="503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2079F"/>
    <w:multiLevelType w:val="hybridMultilevel"/>
    <w:tmpl w:val="15FE0D6E"/>
    <w:lvl w:ilvl="0" w:tplc="8FC2858A">
      <w:numFmt w:val="bullet"/>
      <w:lvlText w:val="-"/>
      <w:lvlJc w:val="left"/>
      <w:pPr>
        <w:ind w:left="171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87A088D6">
      <w:numFmt w:val="bullet"/>
      <w:lvlText w:val="•"/>
      <w:lvlJc w:val="left"/>
      <w:pPr>
        <w:ind w:left="1646" w:hanging="171"/>
      </w:pPr>
      <w:rPr>
        <w:rFonts w:hint="default"/>
        <w:lang w:val="ru-RU" w:eastAsia="ru-RU" w:bidi="ru-RU"/>
      </w:rPr>
    </w:lvl>
    <w:lvl w:ilvl="2" w:tplc="1AE4DFC2">
      <w:numFmt w:val="bullet"/>
      <w:lvlText w:val="•"/>
      <w:lvlJc w:val="left"/>
      <w:pPr>
        <w:ind w:left="3114" w:hanging="171"/>
      </w:pPr>
      <w:rPr>
        <w:rFonts w:hint="default"/>
        <w:lang w:val="ru-RU" w:eastAsia="ru-RU" w:bidi="ru-RU"/>
      </w:rPr>
    </w:lvl>
    <w:lvl w:ilvl="3" w:tplc="B4047AD4">
      <w:numFmt w:val="bullet"/>
      <w:lvlText w:val="•"/>
      <w:lvlJc w:val="left"/>
      <w:pPr>
        <w:ind w:left="4582" w:hanging="171"/>
      </w:pPr>
      <w:rPr>
        <w:rFonts w:hint="default"/>
        <w:lang w:val="ru-RU" w:eastAsia="ru-RU" w:bidi="ru-RU"/>
      </w:rPr>
    </w:lvl>
    <w:lvl w:ilvl="4" w:tplc="AF3C4580">
      <w:numFmt w:val="bullet"/>
      <w:lvlText w:val="•"/>
      <w:lvlJc w:val="left"/>
      <w:pPr>
        <w:ind w:left="6050" w:hanging="171"/>
      </w:pPr>
      <w:rPr>
        <w:rFonts w:hint="default"/>
        <w:lang w:val="ru-RU" w:eastAsia="ru-RU" w:bidi="ru-RU"/>
      </w:rPr>
    </w:lvl>
    <w:lvl w:ilvl="5" w:tplc="CB1C8230">
      <w:numFmt w:val="bullet"/>
      <w:lvlText w:val="•"/>
      <w:lvlJc w:val="left"/>
      <w:pPr>
        <w:ind w:left="7518" w:hanging="171"/>
      </w:pPr>
      <w:rPr>
        <w:rFonts w:hint="default"/>
        <w:lang w:val="ru-RU" w:eastAsia="ru-RU" w:bidi="ru-RU"/>
      </w:rPr>
    </w:lvl>
    <w:lvl w:ilvl="6" w:tplc="0EC6316A">
      <w:numFmt w:val="bullet"/>
      <w:lvlText w:val="•"/>
      <w:lvlJc w:val="left"/>
      <w:pPr>
        <w:ind w:left="8986" w:hanging="171"/>
      </w:pPr>
      <w:rPr>
        <w:rFonts w:hint="default"/>
        <w:lang w:val="ru-RU" w:eastAsia="ru-RU" w:bidi="ru-RU"/>
      </w:rPr>
    </w:lvl>
    <w:lvl w:ilvl="7" w:tplc="387EC166">
      <w:numFmt w:val="bullet"/>
      <w:lvlText w:val="•"/>
      <w:lvlJc w:val="left"/>
      <w:pPr>
        <w:ind w:left="10453" w:hanging="171"/>
      </w:pPr>
      <w:rPr>
        <w:rFonts w:hint="default"/>
        <w:lang w:val="ru-RU" w:eastAsia="ru-RU" w:bidi="ru-RU"/>
      </w:rPr>
    </w:lvl>
    <w:lvl w:ilvl="8" w:tplc="EE34EA84">
      <w:numFmt w:val="bullet"/>
      <w:lvlText w:val="•"/>
      <w:lvlJc w:val="left"/>
      <w:pPr>
        <w:ind w:left="11921" w:hanging="171"/>
      </w:pPr>
      <w:rPr>
        <w:rFonts w:hint="default"/>
        <w:lang w:val="ru-RU" w:eastAsia="ru-RU" w:bidi="ru-RU"/>
      </w:rPr>
    </w:lvl>
  </w:abstractNum>
  <w:abstractNum w:abstractNumId="15">
    <w:nsid w:val="30EA4E33"/>
    <w:multiLevelType w:val="multilevel"/>
    <w:tmpl w:val="5E1C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845ED"/>
    <w:multiLevelType w:val="multilevel"/>
    <w:tmpl w:val="9794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2513D6"/>
    <w:multiLevelType w:val="multilevel"/>
    <w:tmpl w:val="4FD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C6C03"/>
    <w:multiLevelType w:val="multilevel"/>
    <w:tmpl w:val="1ABE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D6240"/>
    <w:multiLevelType w:val="multilevel"/>
    <w:tmpl w:val="020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795A9C"/>
    <w:multiLevelType w:val="multilevel"/>
    <w:tmpl w:val="C0C2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A535B"/>
    <w:multiLevelType w:val="multilevel"/>
    <w:tmpl w:val="04E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D32D2E"/>
    <w:multiLevelType w:val="hybridMultilevel"/>
    <w:tmpl w:val="0268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86780"/>
    <w:multiLevelType w:val="multilevel"/>
    <w:tmpl w:val="DF94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70268"/>
    <w:multiLevelType w:val="multilevel"/>
    <w:tmpl w:val="029A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9532C2"/>
    <w:multiLevelType w:val="multilevel"/>
    <w:tmpl w:val="0776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C5FF5"/>
    <w:multiLevelType w:val="hybridMultilevel"/>
    <w:tmpl w:val="BE66D10C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26844"/>
    <w:multiLevelType w:val="multilevel"/>
    <w:tmpl w:val="865E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0313C5"/>
    <w:multiLevelType w:val="multilevel"/>
    <w:tmpl w:val="55D2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A730C8"/>
    <w:multiLevelType w:val="hybridMultilevel"/>
    <w:tmpl w:val="49FC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E06C5"/>
    <w:multiLevelType w:val="multilevel"/>
    <w:tmpl w:val="BBB6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6E193F"/>
    <w:multiLevelType w:val="multilevel"/>
    <w:tmpl w:val="94B0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9A3638"/>
    <w:multiLevelType w:val="multilevel"/>
    <w:tmpl w:val="87D4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2"/>
  </w:num>
  <w:num w:numId="4">
    <w:abstractNumId w:val="32"/>
  </w:num>
  <w:num w:numId="5">
    <w:abstractNumId w:val="24"/>
  </w:num>
  <w:num w:numId="6">
    <w:abstractNumId w:val="15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1"/>
  </w:num>
  <w:num w:numId="12">
    <w:abstractNumId w:val="16"/>
  </w:num>
  <w:num w:numId="13">
    <w:abstractNumId w:val="28"/>
  </w:num>
  <w:num w:numId="14">
    <w:abstractNumId w:val="20"/>
  </w:num>
  <w:num w:numId="15">
    <w:abstractNumId w:val="5"/>
  </w:num>
  <w:num w:numId="16">
    <w:abstractNumId w:val="31"/>
  </w:num>
  <w:num w:numId="17">
    <w:abstractNumId w:val="19"/>
  </w:num>
  <w:num w:numId="18">
    <w:abstractNumId w:val="9"/>
  </w:num>
  <w:num w:numId="19">
    <w:abstractNumId w:val="25"/>
  </w:num>
  <w:num w:numId="20">
    <w:abstractNumId w:val="17"/>
  </w:num>
  <w:num w:numId="21">
    <w:abstractNumId w:val="6"/>
  </w:num>
  <w:num w:numId="22">
    <w:abstractNumId w:val="8"/>
  </w:num>
  <w:num w:numId="23">
    <w:abstractNumId w:val="30"/>
  </w:num>
  <w:num w:numId="24">
    <w:abstractNumId w:val="10"/>
  </w:num>
  <w:num w:numId="25">
    <w:abstractNumId w:val="27"/>
  </w:num>
  <w:num w:numId="26">
    <w:abstractNumId w:val="18"/>
  </w:num>
  <w:num w:numId="27">
    <w:abstractNumId w:val="1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9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037"/>
    <w:rsid w:val="00003958"/>
    <w:rsid w:val="00011037"/>
    <w:rsid w:val="000463F7"/>
    <w:rsid w:val="000D0A79"/>
    <w:rsid w:val="000F3AAE"/>
    <w:rsid w:val="001826A4"/>
    <w:rsid w:val="001A146F"/>
    <w:rsid w:val="002359AC"/>
    <w:rsid w:val="002746ED"/>
    <w:rsid w:val="00294ED9"/>
    <w:rsid w:val="002D49D7"/>
    <w:rsid w:val="00315680"/>
    <w:rsid w:val="003307C8"/>
    <w:rsid w:val="0035056A"/>
    <w:rsid w:val="00360785"/>
    <w:rsid w:val="003B008A"/>
    <w:rsid w:val="0041762B"/>
    <w:rsid w:val="00445D39"/>
    <w:rsid w:val="00454B5C"/>
    <w:rsid w:val="004A6BB0"/>
    <w:rsid w:val="004B3631"/>
    <w:rsid w:val="004D3C11"/>
    <w:rsid w:val="004E190E"/>
    <w:rsid w:val="00562085"/>
    <w:rsid w:val="00562DE8"/>
    <w:rsid w:val="00582071"/>
    <w:rsid w:val="005D608B"/>
    <w:rsid w:val="005E4691"/>
    <w:rsid w:val="0067250C"/>
    <w:rsid w:val="006F25D2"/>
    <w:rsid w:val="00737B7E"/>
    <w:rsid w:val="007470F8"/>
    <w:rsid w:val="00784B57"/>
    <w:rsid w:val="007C77CC"/>
    <w:rsid w:val="007E3427"/>
    <w:rsid w:val="008242C9"/>
    <w:rsid w:val="008454A4"/>
    <w:rsid w:val="00887A0D"/>
    <w:rsid w:val="00892261"/>
    <w:rsid w:val="008A1CD9"/>
    <w:rsid w:val="008A35C5"/>
    <w:rsid w:val="008B6A62"/>
    <w:rsid w:val="008C4DC8"/>
    <w:rsid w:val="00925340"/>
    <w:rsid w:val="009610C3"/>
    <w:rsid w:val="00990D89"/>
    <w:rsid w:val="009B2335"/>
    <w:rsid w:val="009B347F"/>
    <w:rsid w:val="009F2325"/>
    <w:rsid w:val="00A11C09"/>
    <w:rsid w:val="00A20791"/>
    <w:rsid w:val="00A46FC4"/>
    <w:rsid w:val="00AE1597"/>
    <w:rsid w:val="00AF4022"/>
    <w:rsid w:val="00AF6392"/>
    <w:rsid w:val="00B05830"/>
    <w:rsid w:val="00B1565D"/>
    <w:rsid w:val="00BD224D"/>
    <w:rsid w:val="00BE1E2F"/>
    <w:rsid w:val="00C47600"/>
    <w:rsid w:val="00C76A03"/>
    <w:rsid w:val="00C811CF"/>
    <w:rsid w:val="00D04BF3"/>
    <w:rsid w:val="00D85B80"/>
    <w:rsid w:val="00D967D4"/>
    <w:rsid w:val="00DA20E6"/>
    <w:rsid w:val="00DD11A8"/>
    <w:rsid w:val="00E27424"/>
    <w:rsid w:val="00E33FF0"/>
    <w:rsid w:val="00E37FDB"/>
    <w:rsid w:val="00E41C59"/>
    <w:rsid w:val="00E53E1C"/>
    <w:rsid w:val="00E55C5B"/>
    <w:rsid w:val="00E73175"/>
    <w:rsid w:val="00ED0FC7"/>
    <w:rsid w:val="00F05572"/>
    <w:rsid w:val="00F17DBD"/>
    <w:rsid w:val="00F35999"/>
    <w:rsid w:val="00F72790"/>
    <w:rsid w:val="00FD667E"/>
    <w:rsid w:val="00FF26F5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03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western">
    <w:name w:val="western"/>
    <w:basedOn w:val="a"/>
    <w:rsid w:val="0001103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1"/>
    <w:qFormat/>
    <w:rsid w:val="009B347F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AE1597"/>
    <w:pPr>
      <w:widowControl w:val="0"/>
      <w:autoSpaceDE w:val="0"/>
      <w:autoSpaceDN w:val="0"/>
      <w:spacing w:after="0" w:line="240" w:lineRule="auto"/>
      <w:ind w:left="3475" w:right="3458"/>
      <w:jc w:val="center"/>
      <w:outlineLvl w:val="1"/>
    </w:pPr>
    <w:rPr>
      <w:rFonts w:eastAsia="Times New Roman"/>
      <w:b/>
      <w:bCs/>
      <w:szCs w:val="24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AF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392"/>
  </w:style>
  <w:style w:type="paragraph" w:styleId="a7">
    <w:name w:val="footer"/>
    <w:basedOn w:val="a"/>
    <w:link w:val="a8"/>
    <w:uiPriority w:val="99"/>
    <w:unhideWhenUsed/>
    <w:rsid w:val="00AF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392"/>
  </w:style>
  <w:style w:type="character" w:customStyle="1" w:styleId="c41">
    <w:name w:val="c41"/>
    <w:basedOn w:val="a0"/>
    <w:rsid w:val="00AF6392"/>
  </w:style>
  <w:style w:type="character" w:customStyle="1" w:styleId="dash041e0431044b0447043d044b0439char1">
    <w:name w:val="dash041e_0431_044b_0447_043d_044b_0439__char1"/>
    <w:rsid w:val="00294ED9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14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СОШ6Первый</cp:lastModifiedBy>
  <cp:revision>33</cp:revision>
  <dcterms:created xsi:type="dcterms:W3CDTF">2017-09-07T15:38:00Z</dcterms:created>
  <dcterms:modified xsi:type="dcterms:W3CDTF">2018-04-15T13:40:00Z</dcterms:modified>
</cp:coreProperties>
</file>